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680B" w14:textId="334425B8" w:rsidR="00B746EB" w:rsidRPr="00444C76" w:rsidRDefault="00F156C8" w:rsidP="00444C76">
      <w:pPr>
        <w:widowControl w:val="0"/>
        <w:autoSpaceDE w:val="0"/>
        <w:autoSpaceDN w:val="0"/>
        <w:adjustRightInd w:val="0"/>
        <w:jc w:val="center"/>
        <w:rPr>
          <w:rFonts w:ascii="Cordia New" w:hAnsi="Cordia New" w:cs="Cordia New"/>
          <w:b/>
          <w:i/>
          <w:iCs/>
          <w:sz w:val="28"/>
          <w:szCs w:val="28"/>
        </w:rPr>
      </w:pPr>
      <w:r>
        <w:rPr>
          <w:rFonts w:ascii="Cordia New" w:hAnsi="Cordia New" w:cs="Cordia New"/>
          <w:b/>
          <w:i/>
          <w:iCs/>
          <w:sz w:val="28"/>
          <w:szCs w:val="28"/>
        </w:rPr>
        <w:t>v</w:t>
      </w:r>
      <w:r w:rsidR="00B746EB" w:rsidRPr="00444C76">
        <w:rPr>
          <w:rFonts w:ascii="Cordia New" w:hAnsi="Cordia New" w:cs="Cordia New" w:hint="cs"/>
          <w:b/>
          <w:i/>
          <w:iCs/>
          <w:sz w:val="28"/>
          <w:szCs w:val="28"/>
        </w:rPr>
        <w:t>itae</w:t>
      </w:r>
    </w:p>
    <w:p w14:paraId="5AF90CB2" w14:textId="4A9F7BE7" w:rsidR="00A902DD" w:rsidRPr="00444C76" w:rsidRDefault="00B746EB" w:rsidP="00B746EB">
      <w:pPr>
        <w:widowControl w:val="0"/>
        <w:autoSpaceDE w:val="0"/>
        <w:autoSpaceDN w:val="0"/>
        <w:adjustRightInd w:val="0"/>
        <w:jc w:val="center"/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>D</w:t>
      </w:r>
      <w:r w:rsidR="00A902DD" w:rsidRPr="00444C76">
        <w:rPr>
          <w:rFonts w:ascii="Cordia New" w:hAnsi="Cordia New" w:cs="Cordia New" w:hint="cs"/>
          <w:b/>
          <w:sz w:val="28"/>
          <w:szCs w:val="28"/>
        </w:rPr>
        <w:t>eborah Goldgaber</w:t>
      </w:r>
    </w:p>
    <w:p w14:paraId="38A0EB90" w14:textId="77777777" w:rsidR="0033654C" w:rsidRPr="00444C76" w:rsidRDefault="0033654C" w:rsidP="0033654C">
      <w:pPr>
        <w:widowControl w:val="0"/>
        <w:autoSpaceDE w:val="0"/>
        <w:autoSpaceDN w:val="0"/>
        <w:adjustRightInd w:val="0"/>
        <w:jc w:val="center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dgoldgaber@lsu.edu</w:t>
      </w:r>
    </w:p>
    <w:p w14:paraId="4A723601" w14:textId="3D14B667" w:rsidR="0050050E" w:rsidRPr="00444C76" w:rsidRDefault="0033654C" w:rsidP="0033654C">
      <w:pPr>
        <w:widowControl w:val="0"/>
        <w:autoSpaceDE w:val="0"/>
        <w:autoSpaceDN w:val="0"/>
        <w:adjustRightInd w:val="0"/>
        <w:jc w:val="center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312</w:t>
      </w:r>
      <w:r w:rsidR="00B746EB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sz w:val="28"/>
          <w:szCs w:val="28"/>
        </w:rPr>
        <w:t>523</w:t>
      </w:r>
      <w:r w:rsidR="00B746EB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sz w:val="28"/>
          <w:szCs w:val="28"/>
        </w:rPr>
        <w:t>8269</w:t>
      </w:r>
    </w:p>
    <w:p w14:paraId="30D73FFB" w14:textId="77777777" w:rsidR="00C14CB2" w:rsidRPr="004C3728" w:rsidRDefault="00C14CB2" w:rsidP="0033654C">
      <w:pPr>
        <w:widowControl w:val="0"/>
        <w:autoSpaceDE w:val="0"/>
        <w:autoSpaceDN w:val="0"/>
        <w:adjustRightInd w:val="0"/>
        <w:jc w:val="center"/>
        <w:rPr>
          <w:rFonts w:ascii="Cordia New" w:hAnsi="Cordia New" w:cs="Cordia New"/>
          <w:sz w:val="10"/>
          <w:szCs w:val="10"/>
        </w:rPr>
      </w:pPr>
    </w:p>
    <w:p w14:paraId="19F5FB1C" w14:textId="4C1F79E3" w:rsidR="00C14CB2" w:rsidRPr="00444C76" w:rsidRDefault="00C14CB2" w:rsidP="00C14CB2">
      <w:pPr>
        <w:widowControl w:val="0"/>
        <w:autoSpaceDE w:val="0"/>
        <w:autoSpaceDN w:val="0"/>
        <w:adjustRightInd w:val="0"/>
        <w:jc w:val="center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Cs/>
          <w:sz w:val="28"/>
          <w:szCs w:val="28"/>
        </w:rPr>
        <w:t>AOS:</w:t>
      </w:r>
      <w:r w:rsidR="00BF0B69" w:rsidRPr="00444C76">
        <w:rPr>
          <w:rFonts w:ascii="Cordia New" w:hAnsi="Cordia New" w:cs="Cordia New" w:hint="cs"/>
          <w:sz w:val="28"/>
          <w:szCs w:val="28"/>
        </w:rPr>
        <w:t xml:space="preserve"> Contemporary Continental</w:t>
      </w:r>
      <w:r w:rsidR="00444C76">
        <w:rPr>
          <w:rFonts w:ascii="Cordia New" w:hAnsi="Cordia New" w:cs="Cordia New"/>
          <w:sz w:val="28"/>
          <w:szCs w:val="28"/>
        </w:rPr>
        <w:t xml:space="preserve"> Philosophy, Feminist Philosophy</w:t>
      </w:r>
      <w:r w:rsidR="00F156C8">
        <w:rPr>
          <w:rFonts w:ascii="Cordia New" w:hAnsi="Cordia New" w:cs="Cordia New"/>
          <w:sz w:val="28"/>
          <w:szCs w:val="28"/>
        </w:rPr>
        <w:t xml:space="preserve">, </w:t>
      </w:r>
      <w:r w:rsidR="004C3728">
        <w:rPr>
          <w:rFonts w:ascii="Cordia New" w:hAnsi="Cordia New" w:cs="Cordia New"/>
          <w:sz w:val="28"/>
          <w:szCs w:val="28"/>
        </w:rPr>
        <w:t>Ethics</w:t>
      </w:r>
    </w:p>
    <w:p w14:paraId="0CAF16F9" w14:textId="6E93C9DC" w:rsidR="00C14CB2" w:rsidRPr="00444C76" w:rsidRDefault="00C14CB2" w:rsidP="00C14CB2">
      <w:pPr>
        <w:widowControl w:val="0"/>
        <w:autoSpaceDE w:val="0"/>
        <w:autoSpaceDN w:val="0"/>
        <w:adjustRightInd w:val="0"/>
        <w:jc w:val="center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Cs/>
          <w:sz w:val="28"/>
          <w:szCs w:val="28"/>
        </w:rPr>
        <w:t>AOC:</w:t>
      </w:r>
      <w:r w:rsidRPr="00444C76">
        <w:rPr>
          <w:rFonts w:ascii="Cordia New" w:hAnsi="Cordia New" w:cs="Cordia New" w:hint="cs"/>
          <w:sz w:val="28"/>
          <w:szCs w:val="28"/>
        </w:rPr>
        <w:t xml:space="preserve"> Philosophy of Technology</w:t>
      </w:r>
    </w:p>
    <w:p w14:paraId="108F3337" w14:textId="77777777" w:rsidR="00C14CB2" w:rsidRPr="00444C76" w:rsidRDefault="00C14CB2" w:rsidP="00C14CB2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28"/>
          <w:szCs w:val="28"/>
        </w:rPr>
      </w:pPr>
    </w:p>
    <w:p w14:paraId="69C06C06" w14:textId="033B2F38" w:rsidR="00C14CB2" w:rsidRPr="00444C76" w:rsidRDefault="00C14CB2" w:rsidP="00C14CB2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smallCaps/>
          <w:sz w:val="28"/>
          <w:szCs w:val="28"/>
        </w:rPr>
        <w:t>Education</w:t>
      </w:r>
    </w:p>
    <w:p w14:paraId="15FD1533" w14:textId="742ADCCE" w:rsidR="00C14CB2" w:rsidRPr="00444C76" w:rsidRDefault="00C14CB2" w:rsidP="00444C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Northwestern University, Department of Philosophy, </w:t>
      </w:r>
      <w:r w:rsidR="00BF0B69" w:rsidRPr="00444C76">
        <w:rPr>
          <w:rFonts w:ascii="Cordia New" w:hAnsi="Cordia New" w:cs="Cordia New" w:hint="cs"/>
          <w:sz w:val="28"/>
          <w:szCs w:val="28"/>
        </w:rPr>
        <w:t>Ph.D.</w:t>
      </w:r>
      <w:r w:rsidRPr="00444C76">
        <w:rPr>
          <w:rFonts w:ascii="Cordia New" w:hAnsi="Cordia New" w:cs="Cordia New" w:hint="cs"/>
          <w:sz w:val="28"/>
          <w:szCs w:val="28"/>
        </w:rPr>
        <w:t>, 2014</w:t>
      </w:r>
    </w:p>
    <w:p w14:paraId="2922F209" w14:textId="77777777" w:rsidR="00C14CB2" w:rsidRPr="00444C76" w:rsidRDefault="00C14CB2" w:rsidP="00444C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New School for Social Research, Department of Philosophy, M.A., 2005</w:t>
      </w:r>
    </w:p>
    <w:p w14:paraId="3CAC1910" w14:textId="77777777" w:rsidR="00C14CB2" w:rsidRPr="00444C76" w:rsidRDefault="00C14CB2" w:rsidP="00444C76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Vanderbilt University, B.A. Political Science, B.A. Economics, 2000</w:t>
      </w:r>
    </w:p>
    <w:p w14:paraId="663563BF" w14:textId="77777777" w:rsidR="002D46DF" w:rsidRPr="004C3728" w:rsidRDefault="002D46DF" w:rsidP="00A902DD">
      <w:pPr>
        <w:widowControl w:val="0"/>
        <w:autoSpaceDE w:val="0"/>
        <w:autoSpaceDN w:val="0"/>
        <w:adjustRightInd w:val="0"/>
        <w:rPr>
          <w:rFonts w:ascii="Cordia New" w:hAnsi="Cordia New" w:cs="Cordia New"/>
          <w:sz w:val="10"/>
          <w:szCs w:val="10"/>
        </w:rPr>
      </w:pPr>
    </w:p>
    <w:p w14:paraId="74B0480C" w14:textId="34A0241F" w:rsidR="00C14CB2" w:rsidRPr="00444C76" w:rsidRDefault="00C14CB2" w:rsidP="00C14CB2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smallCaps/>
          <w:sz w:val="28"/>
          <w:szCs w:val="28"/>
        </w:rPr>
        <w:t>Academic Employment</w:t>
      </w:r>
    </w:p>
    <w:p w14:paraId="29C8E3B4" w14:textId="77777777" w:rsidR="00C14CB2" w:rsidRPr="00444C76" w:rsidRDefault="00C14CB2" w:rsidP="00444C7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>Louisiana State University</w:t>
      </w:r>
    </w:p>
    <w:p w14:paraId="1AD44716" w14:textId="16B49C17" w:rsidR="00C14CB2" w:rsidRPr="00444C76" w:rsidRDefault="00C14CB2" w:rsidP="00444C76">
      <w:pPr>
        <w:widowControl w:val="0"/>
        <w:autoSpaceDE w:val="0"/>
        <w:autoSpaceDN w:val="0"/>
        <w:adjustRightInd w:val="0"/>
        <w:ind w:left="360"/>
        <w:rPr>
          <w:rFonts w:ascii="Cordia New" w:hAnsi="Cordia New" w:cs="Cordia New"/>
          <w:bCs/>
          <w:i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Associate Professor with Tenure</w:t>
      </w:r>
      <w:r w:rsidRPr="00444C76">
        <w:rPr>
          <w:rFonts w:ascii="Cordia New" w:hAnsi="Cordia New" w:cs="Cordia New" w:hint="cs"/>
          <w:bCs/>
          <w:iCs/>
          <w:sz w:val="28"/>
          <w:szCs w:val="28"/>
        </w:rPr>
        <w:t>,</w:t>
      </w:r>
      <w:r w:rsidRPr="00444C76">
        <w:rPr>
          <w:rFonts w:ascii="Cordia New" w:hAnsi="Cordia New" w:cs="Cordia New" w:hint="cs"/>
          <w:bCs/>
          <w:i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bCs/>
          <w:iCs/>
          <w:sz w:val="28"/>
          <w:szCs w:val="28"/>
        </w:rPr>
        <w:t>Philosophy</w:t>
      </w:r>
      <w:r w:rsidR="00444C76">
        <w:rPr>
          <w:rFonts w:ascii="Cordia New" w:hAnsi="Cordia New" w:cs="Cordia New"/>
          <w:bCs/>
          <w:iCs/>
          <w:sz w:val="28"/>
          <w:szCs w:val="28"/>
        </w:rPr>
        <w:t xml:space="preserve">, </w:t>
      </w:r>
      <w:r w:rsidR="00444C76">
        <w:rPr>
          <w:rFonts w:ascii="Cordia New" w:hAnsi="Cordia New" w:cs="Cordia New"/>
          <w:bCs/>
          <w:iCs/>
          <w:sz w:val="28"/>
          <w:szCs w:val="28"/>
        </w:rPr>
        <w:tab/>
      </w:r>
      <w:r w:rsidR="00444C76">
        <w:rPr>
          <w:rFonts w:ascii="Cordia New" w:hAnsi="Cordia New" w:cs="Cordia New"/>
          <w:bCs/>
          <w:iCs/>
          <w:sz w:val="28"/>
          <w:szCs w:val="28"/>
        </w:rPr>
        <w:tab/>
      </w:r>
      <w:r w:rsidR="00444C76">
        <w:rPr>
          <w:rFonts w:ascii="Cordia New" w:hAnsi="Cordia New" w:cs="Cordia New"/>
          <w:bCs/>
          <w:iCs/>
          <w:sz w:val="28"/>
          <w:szCs w:val="28"/>
        </w:rPr>
        <w:tab/>
      </w:r>
      <w:r w:rsidR="00444C76">
        <w:rPr>
          <w:rFonts w:ascii="Cordia New" w:hAnsi="Cordia New" w:cs="Cordia New"/>
          <w:bCs/>
          <w:iCs/>
          <w:sz w:val="28"/>
          <w:szCs w:val="28"/>
        </w:rPr>
        <w:tab/>
      </w:r>
      <w:r w:rsidR="00444C76">
        <w:rPr>
          <w:rFonts w:ascii="Cordia New" w:hAnsi="Cordia New" w:cs="Cordia New"/>
          <w:bCs/>
          <w:i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iCs/>
          <w:sz w:val="28"/>
          <w:szCs w:val="28"/>
        </w:rPr>
        <w:t>2021-present</w:t>
      </w:r>
    </w:p>
    <w:p w14:paraId="55B376F3" w14:textId="21986218" w:rsidR="00C14CB2" w:rsidRPr="00444C76" w:rsidRDefault="00C14CB2" w:rsidP="00444C76">
      <w:pPr>
        <w:widowControl w:val="0"/>
        <w:autoSpaceDE w:val="0"/>
        <w:autoSpaceDN w:val="0"/>
        <w:adjustRightInd w:val="0"/>
        <w:ind w:left="36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Joint-appointment, Women’s, Gender &amp; Sexuality Studies</w:t>
      </w:r>
    </w:p>
    <w:p w14:paraId="2568481B" w14:textId="2B3F7398" w:rsidR="00C14CB2" w:rsidRPr="00444C76" w:rsidRDefault="00C14CB2" w:rsidP="00444C76">
      <w:pPr>
        <w:widowControl w:val="0"/>
        <w:autoSpaceDE w:val="0"/>
        <w:autoSpaceDN w:val="0"/>
        <w:adjustRightInd w:val="0"/>
        <w:ind w:left="360"/>
        <w:rPr>
          <w:rFonts w:ascii="Cordia New" w:hAnsi="Cordia New" w:cs="Cordia New"/>
          <w:bCs/>
          <w:i/>
          <w:sz w:val="28"/>
          <w:szCs w:val="28"/>
        </w:rPr>
      </w:pPr>
      <w:r w:rsidRPr="00444C76">
        <w:rPr>
          <w:rFonts w:ascii="Cordia New" w:hAnsi="Cordia New" w:cs="Cordia New" w:hint="cs"/>
          <w:i/>
          <w:iCs/>
          <w:sz w:val="28"/>
          <w:szCs w:val="28"/>
        </w:rPr>
        <w:t>Director,</w:t>
      </w:r>
      <w:r w:rsidRPr="00444C76">
        <w:rPr>
          <w:rFonts w:ascii="Cordia New" w:hAnsi="Cordia New" w:cs="Cordia New" w:hint="cs"/>
          <w:sz w:val="28"/>
          <w:szCs w:val="28"/>
        </w:rPr>
        <w:t xml:space="preserve"> LSU Ethics Institute</w:t>
      </w:r>
      <w:r w:rsidRPr="00444C76">
        <w:rPr>
          <w:rFonts w:ascii="Cordia New" w:hAnsi="Cordia New" w:cs="Cordia New" w:hint="cs"/>
          <w:sz w:val="28"/>
          <w:szCs w:val="28"/>
        </w:rPr>
        <w:tab/>
      </w:r>
      <w:r w:rsidRPr="00444C76">
        <w:rPr>
          <w:rFonts w:ascii="Cordia New" w:hAnsi="Cordia New" w:cs="Cordia New" w:hint="cs"/>
          <w:sz w:val="28"/>
          <w:szCs w:val="28"/>
        </w:rPr>
        <w:tab/>
      </w:r>
      <w:r w:rsidRPr="00444C76">
        <w:rPr>
          <w:rFonts w:ascii="Cordia New" w:hAnsi="Cordia New" w:cs="Cordia New" w:hint="cs"/>
          <w:sz w:val="28"/>
          <w:szCs w:val="28"/>
        </w:rPr>
        <w:tab/>
      </w:r>
      <w:r w:rsidRPr="00444C76">
        <w:rPr>
          <w:rFonts w:ascii="Cordia New" w:hAnsi="Cordia New" w:cs="Cordia New" w:hint="cs"/>
          <w:sz w:val="28"/>
          <w:szCs w:val="28"/>
        </w:rPr>
        <w:tab/>
      </w:r>
      <w:r w:rsidRPr="00444C76">
        <w:rPr>
          <w:rFonts w:ascii="Cordia New" w:hAnsi="Cordia New" w:cs="Cordia New" w:hint="cs"/>
          <w:sz w:val="28"/>
          <w:szCs w:val="28"/>
        </w:rPr>
        <w:tab/>
      </w:r>
      <w:r w:rsidRPr="00444C76">
        <w:rPr>
          <w:rFonts w:ascii="Cordia New" w:hAnsi="Cordia New" w:cs="Cordia New" w:hint="cs"/>
          <w:sz w:val="28"/>
          <w:szCs w:val="28"/>
        </w:rPr>
        <w:tab/>
      </w:r>
      <w:r w:rsidRPr="00444C76">
        <w:rPr>
          <w:rFonts w:ascii="Cordia New" w:hAnsi="Cordia New" w:cs="Cordia New" w:hint="cs"/>
          <w:sz w:val="28"/>
          <w:szCs w:val="28"/>
        </w:rPr>
        <w:tab/>
        <w:t>2020-present</w:t>
      </w:r>
    </w:p>
    <w:p w14:paraId="51D47AFB" w14:textId="3A58F6EB" w:rsidR="00ED1301" w:rsidRPr="00444C76" w:rsidRDefault="00C14CB2" w:rsidP="004C3728">
      <w:pPr>
        <w:widowControl w:val="0"/>
        <w:autoSpaceDE w:val="0"/>
        <w:autoSpaceDN w:val="0"/>
        <w:adjustRightInd w:val="0"/>
        <w:ind w:left="36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Assistant Professor</w:t>
      </w:r>
      <w:r w:rsidRPr="00444C76">
        <w:rPr>
          <w:rFonts w:ascii="Cordia New" w:hAnsi="Cordia New" w:cs="Cordia New" w:hint="cs"/>
          <w:bCs/>
          <w:sz w:val="28"/>
          <w:szCs w:val="28"/>
        </w:rPr>
        <w:t>, Philosophy/WGSS</w:t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  <w:t>2014-2021</w:t>
      </w:r>
    </w:p>
    <w:p w14:paraId="1E6C9E3D" w14:textId="77AA0D7D" w:rsidR="00C14CB2" w:rsidRPr="00444C76" w:rsidRDefault="00C14CB2" w:rsidP="00444C76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>Northeastern Illinois State University</w:t>
      </w:r>
    </w:p>
    <w:p w14:paraId="47FF505E" w14:textId="69580A01" w:rsidR="00C14CB2" w:rsidRPr="00444C76" w:rsidRDefault="00C14CB2" w:rsidP="00444C76">
      <w:pPr>
        <w:pStyle w:val="ListParagraph"/>
        <w:widowControl w:val="0"/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Lecturer</w:t>
      </w:r>
      <w:r w:rsidRPr="00444C76">
        <w:rPr>
          <w:rFonts w:ascii="Cordia New" w:hAnsi="Cordia New" w:cs="Cordia New" w:hint="cs"/>
          <w:bCs/>
          <w:sz w:val="28"/>
          <w:szCs w:val="28"/>
        </w:rPr>
        <w:t>, Philosophy</w:t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ab/>
      </w:r>
      <w:r w:rsidR="00444C76" w:rsidRPr="00444C76">
        <w:rPr>
          <w:rFonts w:ascii="Cordia New" w:hAnsi="Cordia New" w:cs="Cordia New"/>
          <w:bCs/>
          <w:sz w:val="28"/>
          <w:szCs w:val="28"/>
        </w:rPr>
        <w:tab/>
      </w:r>
      <w:r w:rsidRPr="00444C76">
        <w:rPr>
          <w:rFonts w:ascii="Cordia New" w:hAnsi="Cordia New" w:cs="Cordia New" w:hint="cs"/>
          <w:bCs/>
          <w:sz w:val="28"/>
          <w:szCs w:val="28"/>
        </w:rPr>
        <w:t>2012-2014</w:t>
      </w:r>
    </w:p>
    <w:p w14:paraId="648D0557" w14:textId="77777777" w:rsidR="00C14CB2" w:rsidRPr="00444C76" w:rsidRDefault="00C14CB2" w:rsidP="00303C84">
      <w:pPr>
        <w:rPr>
          <w:rFonts w:ascii="Cordia New" w:hAnsi="Cordia New" w:cs="Cordia New"/>
          <w:b/>
          <w:smallCaps/>
          <w:sz w:val="28"/>
          <w:szCs w:val="28"/>
        </w:rPr>
      </w:pPr>
    </w:p>
    <w:p w14:paraId="1A58B0B6" w14:textId="2E73E964" w:rsidR="00C14CB2" w:rsidRPr="00444C76" w:rsidRDefault="00303C84" w:rsidP="00303C84">
      <w:pPr>
        <w:rPr>
          <w:rFonts w:ascii="Cordia New" w:hAnsi="Cordia New" w:cs="Cordia New"/>
          <w:b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smallCaps/>
          <w:sz w:val="28"/>
          <w:szCs w:val="28"/>
        </w:rPr>
        <w:t>Research &amp; Publications</w:t>
      </w:r>
    </w:p>
    <w:p w14:paraId="37A3C625" w14:textId="77777777" w:rsidR="00444C76" w:rsidRPr="004C3728" w:rsidRDefault="00444C76" w:rsidP="0033654C">
      <w:pPr>
        <w:rPr>
          <w:rFonts w:ascii="Cordia New" w:hAnsi="Cordia New" w:cs="Cordia New"/>
          <w:b/>
          <w:sz w:val="10"/>
          <w:szCs w:val="10"/>
        </w:rPr>
      </w:pPr>
    </w:p>
    <w:p w14:paraId="2CE59246" w14:textId="187E12CB" w:rsidR="00303C84" w:rsidRPr="00444C76" w:rsidRDefault="004563F7" w:rsidP="0033654C">
      <w:pPr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>Scholarly Monograph</w:t>
      </w:r>
      <w:r w:rsidR="00303C84" w:rsidRPr="00444C76">
        <w:rPr>
          <w:rFonts w:ascii="Cordia New" w:hAnsi="Cordia New" w:cs="Cordia New" w:hint="cs"/>
          <w:b/>
          <w:sz w:val="28"/>
          <w:szCs w:val="28"/>
        </w:rPr>
        <w:t>:</w:t>
      </w:r>
    </w:p>
    <w:p w14:paraId="27732AC7" w14:textId="76FBA760" w:rsidR="0033654C" w:rsidRPr="00444C76" w:rsidRDefault="00303C84" w:rsidP="00444C76">
      <w:pPr>
        <w:pStyle w:val="ListParagraph"/>
        <w:numPr>
          <w:ilvl w:val="0"/>
          <w:numId w:val="25"/>
        </w:numPr>
        <w:ind w:right="-90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Speculative Grammatology:  Deconstruction and The New Materialism</w:t>
      </w:r>
      <w:r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08758A" w:rsidRPr="00444C76">
        <w:rPr>
          <w:rFonts w:ascii="Cordia New" w:hAnsi="Cordia New" w:cs="Cordia New" w:hint="cs"/>
          <w:iCs/>
          <w:sz w:val="28"/>
          <w:szCs w:val="28"/>
        </w:rPr>
        <w:t>(</w:t>
      </w:r>
      <w:r w:rsidR="0008758A" w:rsidRPr="00444C76">
        <w:rPr>
          <w:rFonts w:ascii="Cordia New" w:hAnsi="Cordia New" w:cs="Cordia New" w:hint="cs"/>
          <w:sz w:val="28"/>
          <w:szCs w:val="28"/>
        </w:rPr>
        <w:t>Edinburgh University Press</w:t>
      </w:r>
      <w:r w:rsidR="0092134F" w:rsidRPr="00444C76">
        <w:rPr>
          <w:rFonts w:ascii="Cordia New" w:hAnsi="Cordia New" w:cs="Cordia New" w:hint="cs"/>
          <w:sz w:val="28"/>
          <w:szCs w:val="28"/>
        </w:rPr>
        <w:t>, 2021</w:t>
      </w:r>
      <w:r w:rsidR="0008758A" w:rsidRPr="00444C76">
        <w:rPr>
          <w:rFonts w:ascii="Cordia New" w:hAnsi="Cordia New" w:cs="Cordia New" w:hint="cs"/>
          <w:sz w:val="28"/>
          <w:szCs w:val="28"/>
        </w:rPr>
        <w:t xml:space="preserve">) </w:t>
      </w:r>
    </w:p>
    <w:p w14:paraId="3E35F162" w14:textId="77777777" w:rsidR="0008758A" w:rsidRPr="004C3728" w:rsidRDefault="0008758A" w:rsidP="00303C84">
      <w:pPr>
        <w:rPr>
          <w:rFonts w:ascii="Cordia New" w:hAnsi="Cordia New" w:cs="Cordia New"/>
          <w:i/>
          <w:sz w:val="10"/>
          <w:szCs w:val="10"/>
        </w:rPr>
      </w:pPr>
    </w:p>
    <w:p w14:paraId="6B264EA2" w14:textId="0EB14733" w:rsidR="003F41C4" w:rsidRPr="00444C76" w:rsidRDefault="00AE197C" w:rsidP="0033654C">
      <w:pPr>
        <w:ind w:right="-900"/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 xml:space="preserve">Refereed Articles </w:t>
      </w:r>
    </w:p>
    <w:p w14:paraId="15A5BE8D" w14:textId="2AF9F873" w:rsidR="0092134F" w:rsidRPr="00444C76" w:rsidRDefault="0092134F" w:rsidP="00444C76">
      <w:pPr>
        <w:pStyle w:val="ListParagraph"/>
        <w:numPr>
          <w:ilvl w:val="0"/>
          <w:numId w:val="20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Goldgaber, D. (2021). </w:t>
      </w:r>
      <w:r w:rsidR="00C14CB2" w:rsidRPr="00444C76">
        <w:rPr>
          <w:rFonts w:ascii="Cordia New" w:eastAsia="MS Mincho" w:hAnsi="Cordia New" w:cs="Cordia New" w:hint="cs"/>
          <w:sz w:val="28"/>
          <w:szCs w:val="28"/>
        </w:rPr>
        <w:t>‘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On Recovering the Past: Textual "Reversibility" in M. NourbeSe Philip's </w:t>
      </w:r>
      <w:r w:rsidRPr="00562FD7">
        <w:rPr>
          <w:rFonts w:ascii="Cordia New" w:eastAsia="MS Mincho" w:hAnsi="Cordia New" w:cs="Cordia New" w:hint="cs"/>
          <w:i/>
          <w:iCs/>
          <w:sz w:val="28"/>
          <w:szCs w:val="28"/>
        </w:rPr>
        <w:t>Zong!.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CR: </w:t>
      </w:r>
      <w:r w:rsidRPr="00444C76">
        <w:rPr>
          <w:rFonts w:ascii="Cordia New" w:eastAsia="MS Mincho" w:hAnsi="Cordia New" w:cs="Cordia New" w:hint="cs"/>
          <w:i/>
          <w:iCs/>
          <w:sz w:val="28"/>
          <w:szCs w:val="28"/>
        </w:rPr>
        <w:t>The New Centennial Review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 21(1), 207-235. DOI: 10.14321/crnewcentrevi.21.1.</w:t>
      </w:r>
    </w:p>
    <w:p w14:paraId="449918B5" w14:textId="77777777" w:rsidR="0092134F" w:rsidRPr="004C3728" w:rsidRDefault="0092134F" w:rsidP="00B625D2">
      <w:pPr>
        <w:rPr>
          <w:rFonts w:ascii="Cordia New" w:hAnsi="Cordia New" w:cs="Cordia New"/>
          <w:sz w:val="10"/>
          <w:szCs w:val="10"/>
        </w:rPr>
      </w:pPr>
    </w:p>
    <w:p w14:paraId="0EF5B73A" w14:textId="29A3F9F1" w:rsidR="00B625D2" w:rsidRPr="00444C76" w:rsidRDefault="00B625D2" w:rsidP="00444C76">
      <w:pPr>
        <w:pStyle w:val="ListParagraph"/>
        <w:numPr>
          <w:ilvl w:val="0"/>
          <w:numId w:val="20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Goldgaber, D. (2019) ‘“Morphogenesis” in New Materialist Thought.’ </w:t>
      </w:r>
      <w:r w:rsidRPr="00444C76">
        <w:rPr>
          <w:rFonts w:ascii="Cordia New" w:hAnsi="Cordia New" w:cs="Cordia New" w:hint="cs"/>
          <w:i/>
          <w:sz w:val="28"/>
          <w:szCs w:val="28"/>
        </w:rPr>
        <w:t xml:space="preserve">Philosophy Today, 63(4), 999-1012 </w:t>
      </w:r>
      <w:r w:rsidRPr="00444C76">
        <w:rPr>
          <w:rFonts w:ascii="Cordia New" w:hAnsi="Cordia New" w:cs="Cordia New" w:hint="cs"/>
          <w:sz w:val="28"/>
          <w:szCs w:val="28"/>
        </w:rPr>
        <w:t>DOI: 10.5840/philtoday2020124306</w:t>
      </w:r>
    </w:p>
    <w:p w14:paraId="6A7F7F3C" w14:textId="77777777" w:rsidR="00B625D2" w:rsidRPr="004C3728" w:rsidRDefault="00B625D2" w:rsidP="003F41C4">
      <w:pPr>
        <w:rPr>
          <w:rFonts w:ascii="Cordia New" w:hAnsi="Cordia New" w:cs="Cordia New"/>
          <w:sz w:val="10"/>
          <w:szCs w:val="10"/>
        </w:rPr>
      </w:pPr>
    </w:p>
    <w:p w14:paraId="512FAD88" w14:textId="10744CE9" w:rsidR="003F41C4" w:rsidRPr="00444C76" w:rsidRDefault="003F41C4" w:rsidP="00444C76">
      <w:pPr>
        <w:pStyle w:val="ListParagraph"/>
        <w:numPr>
          <w:ilvl w:val="0"/>
          <w:numId w:val="20"/>
        </w:numPr>
        <w:rPr>
          <w:rFonts w:ascii="Cordia New" w:hAnsi="Cordia New" w:cs="Cordia New"/>
          <w:i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Goldgaber, D. (2019</w:t>
      </w:r>
      <w:r w:rsidR="00462D6E" w:rsidRPr="00444C76">
        <w:rPr>
          <w:rFonts w:ascii="Cordia New" w:hAnsi="Cordia New" w:cs="Cordia New" w:hint="cs"/>
          <w:sz w:val="28"/>
          <w:szCs w:val="28"/>
        </w:rPr>
        <w:t>b</w:t>
      </w:r>
      <w:r w:rsidRPr="00444C76">
        <w:rPr>
          <w:rFonts w:ascii="Cordia New" w:hAnsi="Cordia New" w:cs="Cordia New" w:hint="cs"/>
          <w:sz w:val="28"/>
          <w:szCs w:val="28"/>
        </w:rPr>
        <w:t>) ‘Plasticity, Technicity, Writing.’</w:t>
      </w:r>
      <w:r w:rsidRPr="00444C76">
        <w:rPr>
          <w:rFonts w:ascii="Cordia New" w:hAnsi="Cordia New" w:cs="Cordia New" w:hint="cs"/>
          <w:i/>
          <w:sz w:val="28"/>
          <w:szCs w:val="28"/>
        </w:rPr>
        <w:t> Parallax, 25 (2), 137-154. </w:t>
      </w:r>
      <w:r w:rsidRPr="00444C76">
        <w:rPr>
          <w:rFonts w:ascii="Cordia New" w:hAnsi="Cordia New" w:cs="Cordia New" w:hint="cs"/>
          <w:iCs/>
          <w:sz w:val="28"/>
          <w:szCs w:val="28"/>
        </w:rPr>
        <w:t>DOI: 10.1080/13534645.2019.1607232</w:t>
      </w:r>
    </w:p>
    <w:p w14:paraId="12D02A4F" w14:textId="77777777" w:rsidR="00AA0489" w:rsidRPr="004C3728" w:rsidRDefault="00AA0489" w:rsidP="008E3C36">
      <w:pPr>
        <w:rPr>
          <w:rFonts w:ascii="Cordia New" w:hAnsi="Cordia New" w:cs="Cordia New"/>
          <w:sz w:val="10"/>
          <w:szCs w:val="10"/>
        </w:rPr>
      </w:pPr>
    </w:p>
    <w:p w14:paraId="60529A40" w14:textId="2A68EFCC" w:rsidR="008E3C36" w:rsidRPr="00562FD7" w:rsidRDefault="008E3C36" w:rsidP="00562FD7">
      <w:pPr>
        <w:pStyle w:val="ListParagraph"/>
        <w:numPr>
          <w:ilvl w:val="0"/>
          <w:numId w:val="20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Goldgaber, D. (2018). </w:t>
      </w:r>
      <w:r w:rsidR="00371019" w:rsidRPr="00444C76">
        <w:rPr>
          <w:rFonts w:ascii="Cordia New" w:hAnsi="Cordia New" w:cs="Cordia New" w:hint="cs"/>
          <w:sz w:val="28"/>
          <w:szCs w:val="28"/>
        </w:rPr>
        <w:t>‘</w:t>
      </w:r>
      <w:r w:rsidRPr="00444C76">
        <w:rPr>
          <w:rFonts w:ascii="Cordia New" w:hAnsi="Cordia New" w:cs="Cordia New" w:hint="cs"/>
          <w:sz w:val="28"/>
          <w:szCs w:val="28"/>
        </w:rPr>
        <w:t xml:space="preserve">Return </w:t>
      </w:r>
      <w:r w:rsidR="00AA0489" w:rsidRPr="00444C76">
        <w:rPr>
          <w:rFonts w:ascii="Cordia New" w:hAnsi="Cordia New" w:cs="Cordia New" w:hint="cs"/>
          <w:sz w:val="28"/>
          <w:szCs w:val="28"/>
        </w:rPr>
        <w:t>to</w:t>
      </w:r>
      <w:r w:rsidRPr="00444C76">
        <w:rPr>
          <w:rFonts w:ascii="Cordia New" w:hAnsi="Cordia New" w:cs="Cordia New" w:hint="cs"/>
          <w:sz w:val="28"/>
          <w:szCs w:val="28"/>
        </w:rPr>
        <w:t xml:space="preserve"> the Repressive: Re-thinking Nature- Culture in</w:t>
      </w:r>
      <w:r w:rsidR="00562FD7">
        <w:rPr>
          <w:rFonts w:ascii="Cordia New" w:hAnsi="Cordia New" w:cs="Cordia New"/>
          <w:sz w:val="28"/>
          <w:szCs w:val="28"/>
        </w:rPr>
        <w:t xml:space="preserve"> </w:t>
      </w:r>
      <w:r w:rsidRPr="00562FD7">
        <w:rPr>
          <w:rFonts w:ascii="Cordia New" w:hAnsi="Cordia New" w:cs="Cordia New" w:hint="cs"/>
          <w:sz w:val="28"/>
          <w:szCs w:val="28"/>
        </w:rPr>
        <w:t>Contemporary Feminist Theory</w:t>
      </w:r>
      <w:r w:rsidR="00371019" w:rsidRPr="00562FD7">
        <w:rPr>
          <w:rFonts w:ascii="Cordia New" w:hAnsi="Cordia New" w:cs="Cordia New" w:hint="cs"/>
          <w:sz w:val="28"/>
          <w:szCs w:val="28"/>
        </w:rPr>
        <w:t>.’</w:t>
      </w:r>
      <w:r w:rsidRPr="00562FD7">
        <w:rPr>
          <w:rFonts w:ascii="Cordia New" w:hAnsi="Cordia New" w:cs="Cordia New" w:hint="cs"/>
          <w:sz w:val="28"/>
          <w:szCs w:val="28"/>
        </w:rPr>
        <w:t xml:space="preserve"> </w:t>
      </w:r>
      <w:r w:rsidRPr="00562FD7">
        <w:rPr>
          <w:rFonts w:ascii="Cordia New" w:hAnsi="Cordia New" w:cs="Cordia New" w:hint="cs"/>
          <w:i/>
          <w:sz w:val="28"/>
          <w:szCs w:val="28"/>
        </w:rPr>
        <w:t>Open Philosophy</w:t>
      </w:r>
      <w:r w:rsidRPr="00562FD7">
        <w:rPr>
          <w:rFonts w:ascii="Cordia New" w:hAnsi="Cordia New" w:cs="Cordia New" w:hint="cs"/>
          <w:sz w:val="28"/>
          <w:szCs w:val="28"/>
        </w:rPr>
        <w:t>, 1(1), 245-255.</w:t>
      </w:r>
      <w:r w:rsidR="002E2105" w:rsidRPr="00562FD7">
        <w:rPr>
          <w:rFonts w:ascii="Cordia New" w:hAnsi="Cordia New" w:cs="Cordia New" w:hint="cs"/>
          <w:sz w:val="28"/>
          <w:szCs w:val="28"/>
        </w:rPr>
        <w:t xml:space="preserve">  DOI: </w:t>
      </w:r>
      <w:r w:rsidR="006B6723" w:rsidRPr="00562FD7">
        <w:rPr>
          <w:rFonts w:ascii="Cordia New" w:hAnsi="Cordia New" w:cs="Cordia New" w:hint="cs"/>
          <w:sz w:val="28"/>
          <w:szCs w:val="28"/>
        </w:rPr>
        <w:t xml:space="preserve">10.1515/opphil-2018-0018 </w:t>
      </w:r>
    </w:p>
    <w:p w14:paraId="5BF466C2" w14:textId="77777777" w:rsidR="008E3C36" w:rsidRPr="004C3728" w:rsidRDefault="008E3C36" w:rsidP="008E3C36">
      <w:pPr>
        <w:rPr>
          <w:rFonts w:ascii="Cordia New" w:hAnsi="Cordia New" w:cs="Cordia New"/>
          <w:sz w:val="10"/>
          <w:szCs w:val="10"/>
        </w:rPr>
      </w:pPr>
    </w:p>
    <w:p w14:paraId="7FA92E55" w14:textId="08FE3C71" w:rsidR="00C14CB2" w:rsidRPr="00444C76" w:rsidRDefault="008E3C36" w:rsidP="00444C76">
      <w:pPr>
        <w:pStyle w:val="ListParagraph"/>
        <w:numPr>
          <w:ilvl w:val="0"/>
          <w:numId w:val="20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Goldgaber, D. (2017). </w:t>
      </w:r>
      <w:r w:rsidR="00C14CB2" w:rsidRPr="00444C76">
        <w:rPr>
          <w:rFonts w:ascii="Cordia New" w:hAnsi="Cordia New" w:cs="Cordia New" w:hint="cs"/>
          <w:sz w:val="28"/>
          <w:szCs w:val="28"/>
        </w:rPr>
        <w:t>‘</w:t>
      </w:r>
      <w:r w:rsidRPr="00444C76">
        <w:rPr>
          <w:rFonts w:ascii="Cordia New" w:hAnsi="Cordia New" w:cs="Cordia New" w:hint="cs"/>
          <w:sz w:val="28"/>
          <w:szCs w:val="28"/>
        </w:rPr>
        <w:t>Programmed to Fail? On the Limits of Inscription and the Generality of Writing.</w:t>
      </w:r>
      <w:r w:rsidR="00C14CB2" w:rsidRPr="00444C76">
        <w:rPr>
          <w:rFonts w:ascii="Cordia New" w:hAnsi="Cordia New" w:cs="Cordia New" w:hint="cs"/>
          <w:sz w:val="28"/>
          <w:szCs w:val="28"/>
        </w:rPr>
        <w:t>’</w:t>
      </w:r>
      <w:r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i/>
          <w:sz w:val="28"/>
          <w:szCs w:val="28"/>
        </w:rPr>
        <w:t>Journal of Speculative Philosophy</w:t>
      </w:r>
      <w:r w:rsidRPr="00444C76">
        <w:rPr>
          <w:rFonts w:ascii="Cordia New" w:hAnsi="Cordia New" w:cs="Cordia New" w:hint="cs"/>
          <w:sz w:val="28"/>
          <w:szCs w:val="28"/>
        </w:rPr>
        <w:t>, 31(3), 444-457.</w:t>
      </w:r>
      <w:r w:rsidR="00253612" w:rsidRPr="00444C76">
        <w:rPr>
          <w:rFonts w:ascii="Cordia New" w:hAnsi="Cordia New" w:cs="Cordia New" w:hint="cs"/>
          <w:sz w:val="28"/>
          <w:szCs w:val="28"/>
        </w:rPr>
        <w:t xml:space="preserve">  DOI: 10.5325/jspecphil.31.3.044</w:t>
      </w:r>
    </w:p>
    <w:p w14:paraId="590CD20D" w14:textId="5BE32E16" w:rsidR="0092134F" w:rsidRPr="004C3728" w:rsidRDefault="0092134F" w:rsidP="00253612">
      <w:pPr>
        <w:rPr>
          <w:rFonts w:ascii="Cordia New" w:hAnsi="Cordia New" w:cs="Cordia New"/>
          <w:sz w:val="10"/>
          <w:szCs w:val="10"/>
        </w:rPr>
      </w:pPr>
    </w:p>
    <w:p w14:paraId="3F17F40F" w14:textId="77777777" w:rsidR="004C3728" w:rsidRDefault="004C3728" w:rsidP="00253612">
      <w:pPr>
        <w:rPr>
          <w:rFonts w:ascii="Cordia New" w:hAnsi="Cordia New" w:cs="Cordia New"/>
          <w:b/>
          <w:bCs/>
          <w:sz w:val="28"/>
          <w:szCs w:val="28"/>
        </w:rPr>
      </w:pPr>
    </w:p>
    <w:p w14:paraId="71289DF8" w14:textId="77777777" w:rsidR="004C3728" w:rsidRDefault="004C3728" w:rsidP="00253612">
      <w:pPr>
        <w:rPr>
          <w:rFonts w:ascii="Cordia New" w:hAnsi="Cordia New" w:cs="Cordia New"/>
          <w:b/>
          <w:bCs/>
          <w:sz w:val="28"/>
          <w:szCs w:val="28"/>
        </w:rPr>
      </w:pPr>
    </w:p>
    <w:p w14:paraId="47F8E9FA" w14:textId="14FAB619" w:rsidR="00444C76" w:rsidRPr="00444C76" w:rsidRDefault="0092134F" w:rsidP="00253612">
      <w:pPr>
        <w:rPr>
          <w:rFonts w:ascii="Cordia New" w:hAnsi="Cordia New" w:cs="Cordia New"/>
          <w:b/>
          <w:bCs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sz w:val="28"/>
          <w:szCs w:val="28"/>
        </w:rPr>
        <w:t>Peer-Reviewed Book Chapters</w:t>
      </w:r>
    </w:p>
    <w:p w14:paraId="68BBAE8E" w14:textId="1C400D09" w:rsidR="006B6723" w:rsidRPr="00444C76" w:rsidRDefault="006B6723" w:rsidP="00444C76">
      <w:pPr>
        <w:pStyle w:val="ListParagraph"/>
        <w:numPr>
          <w:ilvl w:val="0"/>
          <w:numId w:val="21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Goldgaber, D (2020).  ‘Matter and Indifference: Realism and anti-realism in feminist accounts of the body’ In Idealism, Relativism, Realism. New Essays on Objectivity Beyond the Analytic-Continental Divide, edited by Dominik Finkelde and Paul M. Livingston</w:t>
      </w:r>
      <w:r w:rsidR="00444C76" w:rsidRPr="00444C76">
        <w:rPr>
          <w:rFonts w:ascii="Cordia New" w:hAnsi="Cordia New" w:cs="Cordia New"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sz w:val="28"/>
          <w:szCs w:val="28"/>
        </w:rPr>
        <w:t>(1st edition., vol. 1, pp. 193-214). Boston: De Gruyter. DOI:</w:t>
      </w:r>
      <w:r w:rsidR="00374F48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sz w:val="28"/>
          <w:szCs w:val="28"/>
        </w:rPr>
        <w:t>10.1515/9783110670349-011</w:t>
      </w:r>
    </w:p>
    <w:p w14:paraId="2E97D97A" w14:textId="77777777" w:rsidR="002E2105" w:rsidRPr="004C3728" w:rsidRDefault="002E2105" w:rsidP="008E3C36">
      <w:pPr>
        <w:rPr>
          <w:rFonts w:ascii="Cordia New" w:hAnsi="Cordia New" w:cs="Cordia New"/>
          <w:sz w:val="10"/>
          <w:szCs w:val="10"/>
        </w:rPr>
      </w:pPr>
    </w:p>
    <w:p w14:paraId="39DC7A79" w14:textId="6475741A" w:rsidR="00253612" w:rsidRPr="00444C76" w:rsidRDefault="008E3C36" w:rsidP="00444C76">
      <w:pPr>
        <w:pStyle w:val="ListParagraph"/>
        <w:numPr>
          <w:ilvl w:val="0"/>
          <w:numId w:val="21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Goldgaber, D. </w:t>
      </w:r>
      <w:r w:rsidR="002E2105" w:rsidRPr="00444C76">
        <w:rPr>
          <w:rFonts w:ascii="Cordia New" w:hAnsi="Cordia New" w:cs="Cordia New" w:hint="cs"/>
          <w:sz w:val="28"/>
          <w:szCs w:val="28"/>
        </w:rPr>
        <w:t>(2018</w:t>
      </w:r>
      <w:r w:rsidR="00462D6E" w:rsidRPr="00444C76">
        <w:rPr>
          <w:rFonts w:ascii="Cordia New" w:hAnsi="Cordia New" w:cs="Cordia New" w:hint="cs"/>
          <w:sz w:val="28"/>
          <w:szCs w:val="28"/>
        </w:rPr>
        <w:t>b</w:t>
      </w:r>
      <w:r w:rsidR="002E2105" w:rsidRPr="00444C76">
        <w:rPr>
          <w:rFonts w:ascii="Cordia New" w:hAnsi="Cordia New" w:cs="Cordia New" w:hint="cs"/>
          <w:sz w:val="28"/>
          <w:szCs w:val="28"/>
        </w:rPr>
        <w:t xml:space="preserve">) </w:t>
      </w:r>
      <w:r w:rsidR="00AA0489" w:rsidRPr="00444C76">
        <w:rPr>
          <w:rFonts w:ascii="Cordia New" w:hAnsi="Cordia New" w:cs="Cordia New" w:hint="cs"/>
          <w:sz w:val="28"/>
          <w:szCs w:val="28"/>
        </w:rPr>
        <w:t>“</w:t>
      </w:r>
      <w:r w:rsidRPr="00444C76">
        <w:rPr>
          <w:rFonts w:ascii="Cordia New" w:hAnsi="Cordia New" w:cs="Cordia New" w:hint="cs"/>
          <w:sz w:val="28"/>
          <w:szCs w:val="28"/>
        </w:rPr>
        <w:t xml:space="preserve">Derrida </w:t>
      </w:r>
      <w:r w:rsidR="00AA0489" w:rsidRPr="00444C76">
        <w:rPr>
          <w:rFonts w:ascii="Cordia New" w:hAnsi="Cordia New" w:cs="Cordia New" w:hint="cs"/>
          <w:sz w:val="28"/>
          <w:szCs w:val="28"/>
        </w:rPr>
        <w:t>and</w:t>
      </w:r>
      <w:r w:rsidRPr="00444C76">
        <w:rPr>
          <w:rFonts w:ascii="Cordia New" w:hAnsi="Cordia New" w:cs="Cordia New" w:hint="cs"/>
          <w:sz w:val="28"/>
          <w:szCs w:val="28"/>
        </w:rPr>
        <w:t xml:space="preserve"> Translation.</w:t>
      </w:r>
      <w:r w:rsidR="00AA0489" w:rsidRPr="00444C76">
        <w:rPr>
          <w:rFonts w:ascii="Cordia New" w:hAnsi="Cordia New" w:cs="Cordia New" w:hint="cs"/>
          <w:sz w:val="28"/>
          <w:szCs w:val="28"/>
        </w:rPr>
        <w:t>”</w:t>
      </w:r>
      <w:r w:rsidRPr="00444C76">
        <w:rPr>
          <w:rFonts w:ascii="Cordia New" w:hAnsi="Cordia New" w:cs="Cordia New" w:hint="cs"/>
          <w:sz w:val="28"/>
          <w:szCs w:val="28"/>
        </w:rPr>
        <w:t xml:space="preserve">  </w:t>
      </w:r>
      <w:r w:rsidRPr="00444C76">
        <w:rPr>
          <w:rFonts w:ascii="Cordia New" w:hAnsi="Cordia New" w:cs="Cordia New" w:hint="cs"/>
          <w:i/>
          <w:sz w:val="28"/>
          <w:szCs w:val="28"/>
        </w:rPr>
        <w:t>The Routledge Handbook of Translation and Philosophy</w:t>
      </w:r>
      <w:r w:rsidR="002E2105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sz w:val="28"/>
          <w:szCs w:val="28"/>
        </w:rPr>
        <w:t>(1st ed., vol. 1, pp. 141-156). New York: Routledge: 2018</w:t>
      </w:r>
      <w:r w:rsidR="00253612" w:rsidRPr="00444C76">
        <w:rPr>
          <w:rFonts w:ascii="Cordia New" w:hAnsi="Cordia New" w:cs="Cordia New" w:hint="cs"/>
          <w:sz w:val="28"/>
          <w:szCs w:val="28"/>
        </w:rPr>
        <w:t>. DOI:</w:t>
      </w:r>
      <w:r w:rsidR="00374F48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253612" w:rsidRPr="00444C76">
        <w:rPr>
          <w:rFonts w:ascii="Cordia New" w:hAnsi="Cordia New" w:cs="Cordia New" w:hint="cs"/>
          <w:sz w:val="28"/>
          <w:szCs w:val="28"/>
        </w:rPr>
        <w:t>10.4324/9781315678481</w:t>
      </w:r>
    </w:p>
    <w:p w14:paraId="092DB1B8" w14:textId="77777777" w:rsidR="008E3C36" w:rsidRPr="004C3728" w:rsidRDefault="008E3C36" w:rsidP="008E3C36">
      <w:pPr>
        <w:rPr>
          <w:rFonts w:ascii="Cordia New" w:hAnsi="Cordia New" w:cs="Cordia New"/>
          <w:sz w:val="10"/>
          <w:szCs w:val="10"/>
        </w:rPr>
      </w:pPr>
    </w:p>
    <w:p w14:paraId="72246889" w14:textId="6196778E" w:rsidR="008E3C36" w:rsidRPr="00444C76" w:rsidRDefault="008E3C36" w:rsidP="00444C76">
      <w:pPr>
        <w:pStyle w:val="ListParagraph"/>
        <w:numPr>
          <w:ilvl w:val="0"/>
          <w:numId w:val="21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Goldgaber, D. </w:t>
      </w:r>
      <w:r w:rsidR="002E2105" w:rsidRPr="00444C76">
        <w:rPr>
          <w:rFonts w:ascii="Cordia New" w:hAnsi="Cordia New" w:cs="Cordia New" w:hint="cs"/>
          <w:sz w:val="28"/>
          <w:szCs w:val="28"/>
        </w:rPr>
        <w:t>(2018</w:t>
      </w:r>
      <w:r w:rsidR="00462D6E" w:rsidRPr="00444C76">
        <w:rPr>
          <w:rFonts w:ascii="Cordia New" w:hAnsi="Cordia New" w:cs="Cordia New" w:hint="cs"/>
          <w:sz w:val="28"/>
          <w:szCs w:val="28"/>
        </w:rPr>
        <w:t>c</w:t>
      </w:r>
      <w:r w:rsidR="002E2105" w:rsidRPr="00444C76">
        <w:rPr>
          <w:rFonts w:ascii="Cordia New" w:hAnsi="Cordia New" w:cs="Cordia New" w:hint="cs"/>
          <w:sz w:val="28"/>
          <w:szCs w:val="28"/>
        </w:rPr>
        <w:t xml:space="preserve">) </w:t>
      </w:r>
      <w:r w:rsidRPr="00444C76">
        <w:rPr>
          <w:rFonts w:ascii="Cordia New" w:hAnsi="Cordia New" w:cs="Cordia New" w:hint="cs"/>
          <w:sz w:val="28"/>
          <w:szCs w:val="28"/>
        </w:rPr>
        <w:t xml:space="preserve">"The Plasticity of Writing": Malabou and the Limits of Grammatology. </w:t>
      </w:r>
      <w:r w:rsidR="002E2105" w:rsidRPr="00444C76">
        <w:rPr>
          <w:rFonts w:ascii="Cordia New" w:hAnsi="Cordia New" w:cs="Cordia New" w:hint="cs"/>
          <w:sz w:val="28"/>
          <w:szCs w:val="28"/>
        </w:rPr>
        <w:t xml:space="preserve">In </w:t>
      </w:r>
      <w:r w:rsidRPr="00444C76">
        <w:rPr>
          <w:rFonts w:ascii="Cordia New" w:hAnsi="Cordia New" w:cs="Cordia New" w:hint="cs"/>
          <w:i/>
          <w:sz w:val="28"/>
          <w:szCs w:val="28"/>
        </w:rPr>
        <w:t>Thinking Catherine Malabou</w:t>
      </w:r>
      <w:r w:rsidRPr="00444C76">
        <w:rPr>
          <w:rFonts w:ascii="Cordia New" w:hAnsi="Cordia New" w:cs="Cordia New" w:hint="cs"/>
          <w:sz w:val="28"/>
          <w:szCs w:val="28"/>
        </w:rPr>
        <w:t xml:space="preserve"> (1st ed., vol. 1, pp. 39-56). London: Roman &amp; Littlefield: 2018</w:t>
      </w:r>
    </w:p>
    <w:p w14:paraId="2E7D9BC3" w14:textId="77777777" w:rsidR="0033654C" w:rsidRPr="00444C76" w:rsidRDefault="0033654C" w:rsidP="008E3C36">
      <w:pPr>
        <w:rPr>
          <w:rFonts w:ascii="Cordia New" w:hAnsi="Cordia New" w:cs="Cordia New"/>
          <w:sz w:val="28"/>
          <w:szCs w:val="28"/>
        </w:rPr>
      </w:pPr>
    </w:p>
    <w:p w14:paraId="77B1D0C5" w14:textId="0B242FC0" w:rsidR="0033654C" w:rsidRPr="00444C76" w:rsidRDefault="0033654C" w:rsidP="0033654C">
      <w:pPr>
        <w:rPr>
          <w:rFonts w:ascii="Cordia New" w:hAnsi="Cordia New" w:cs="Cordia New"/>
          <w:b/>
          <w:i/>
          <w:sz w:val="28"/>
          <w:szCs w:val="28"/>
        </w:rPr>
      </w:pPr>
      <w:r w:rsidRPr="00444C76">
        <w:rPr>
          <w:rFonts w:ascii="Cordia New" w:hAnsi="Cordia New" w:cs="Cordia New" w:hint="cs"/>
          <w:b/>
          <w:i/>
          <w:sz w:val="28"/>
          <w:szCs w:val="28"/>
        </w:rPr>
        <w:t xml:space="preserve">Forthcoming </w:t>
      </w:r>
    </w:p>
    <w:p w14:paraId="7BA31012" w14:textId="77777777" w:rsidR="0033654C" w:rsidRPr="00444C76" w:rsidRDefault="0033654C" w:rsidP="00444C76">
      <w:pPr>
        <w:pStyle w:val="ListParagraph"/>
        <w:numPr>
          <w:ilvl w:val="0"/>
          <w:numId w:val="2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Goldgaber, D (2024).</w:t>
      </w:r>
      <w:r w:rsidRPr="00444C76">
        <w:rPr>
          <w:rFonts w:ascii="Cordia New" w:hAnsi="Cordia New" w:cs="Cordia New" w:hint="cs"/>
          <w:b/>
          <w:bCs/>
          <w:sz w:val="28"/>
          <w:szCs w:val="28"/>
        </w:rPr>
        <w:t xml:space="preserve"> </w:t>
      </w:r>
      <w:r w:rsidRPr="00444C76">
        <w:rPr>
          <w:rFonts w:ascii="Cordia New" w:hAnsi="Cordia New" w:cs="Cordia New" w:hint="cs"/>
          <w:sz w:val="28"/>
          <w:szCs w:val="28"/>
        </w:rPr>
        <w:t xml:space="preserve">"Missing the Mark:  Aestheticization, Structure Inattention, and ‘Dark Phenomenology’’ In </w:t>
      </w:r>
      <w:r w:rsidRPr="00444C76">
        <w:rPr>
          <w:rFonts w:ascii="Cordia New" w:hAnsi="Cordia New" w:cs="Cordia New" w:hint="cs"/>
          <w:i/>
          <w:sz w:val="28"/>
          <w:szCs w:val="28"/>
        </w:rPr>
        <w:t>Phenomenology, Ontology, Metaphysics</w:t>
      </w:r>
      <w:r w:rsidRPr="00444C76">
        <w:rPr>
          <w:rFonts w:ascii="Cordia New" w:hAnsi="Cordia New" w:cs="Cordia New" w:hint="cs"/>
          <w:sz w:val="28"/>
          <w:szCs w:val="28"/>
        </w:rPr>
        <w:t>, (Brill Research in Phenomenology).</w:t>
      </w:r>
    </w:p>
    <w:p w14:paraId="39AC8225" w14:textId="77777777" w:rsidR="0033654C" w:rsidRPr="004C3728" w:rsidRDefault="0033654C" w:rsidP="0033654C">
      <w:pPr>
        <w:rPr>
          <w:rFonts w:ascii="Cordia New" w:hAnsi="Cordia New" w:cs="Cordia New"/>
          <w:sz w:val="10"/>
          <w:szCs w:val="10"/>
        </w:rPr>
      </w:pPr>
    </w:p>
    <w:p w14:paraId="2A0985CE" w14:textId="2C8E1524" w:rsidR="0033654C" w:rsidRPr="00444C76" w:rsidRDefault="0033654C" w:rsidP="00444C76">
      <w:pPr>
        <w:pStyle w:val="ListParagraph"/>
        <w:numPr>
          <w:ilvl w:val="0"/>
          <w:numId w:val="2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Goldgaber, D (2024). “Analogies or Ontologies? On the ‘unreasonable effectiveness’ of ‘code’ in the </w:t>
      </w:r>
      <w:r w:rsidR="00BF0B69" w:rsidRPr="00444C76">
        <w:rPr>
          <w:rFonts w:ascii="Cordia New" w:hAnsi="Cordia New" w:cs="Cordia New" w:hint="cs"/>
          <w:sz w:val="28"/>
          <w:szCs w:val="28"/>
        </w:rPr>
        <w:t xml:space="preserve">history of the </w:t>
      </w:r>
      <w:r w:rsidRPr="00444C76">
        <w:rPr>
          <w:rFonts w:ascii="Cordia New" w:hAnsi="Cordia New" w:cs="Cordia New" w:hint="cs"/>
          <w:sz w:val="28"/>
          <w:szCs w:val="28"/>
        </w:rPr>
        <w:t xml:space="preserve">life sciences” </w:t>
      </w:r>
      <w:r w:rsidRPr="00444C76">
        <w:rPr>
          <w:rFonts w:ascii="Cordia New" w:hAnsi="Cordia New" w:cs="Cordia New" w:hint="cs"/>
          <w:i/>
          <w:iCs/>
          <w:sz w:val="28"/>
          <w:szCs w:val="28"/>
        </w:rPr>
        <w:t>The Oxford Literary Review.</w:t>
      </w:r>
      <w:r w:rsidRPr="00444C76">
        <w:rPr>
          <w:rFonts w:ascii="Cordia New" w:hAnsi="Cordia New" w:cs="Cordia New" w:hint="cs"/>
          <w:sz w:val="28"/>
          <w:szCs w:val="28"/>
        </w:rPr>
        <w:t xml:space="preserve"> </w:t>
      </w:r>
    </w:p>
    <w:p w14:paraId="4A5F0ACC" w14:textId="77777777" w:rsidR="0033654C" w:rsidRPr="004C3728" w:rsidRDefault="0033654C" w:rsidP="0033654C">
      <w:pPr>
        <w:rPr>
          <w:rFonts w:ascii="Cordia New" w:hAnsi="Cordia New" w:cs="Cordia New"/>
          <w:sz w:val="10"/>
          <w:szCs w:val="10"/>
        </w:rPr>
      </w:pPr>
    </w:p>
    <w:p w14:paraId="3B2E2195" w14:textId="77777777" w:rsidR="0033654C" w:rsidRPr="00444C76" w:rsidRDefault="0033654C" w:rsidP="00444C76">
      <w:pPr>
        <w:pStyle w:val="ListParagraph"/>
        <w:numPr>
          <w:ilvl w:val="0"/>
          <w:numId w:val="2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lastRenderedPageBreak/>
        <w:t xml:space="preserve">Goldgaber, D. and Anurag Mandalika (2024).  “Ethics of AI and Automation in Digital Agriculture” </w:t>
      </w:r>
      <w:r w:rsidRPr="00444C76">
        <w:rPr>
          <w:rFonts w:ascii="Cordia New" w:hAnsi="Cordia New" w:cs="Cordia New" w:hint="cs"/>
          <w:i/>
          <w:iCs/>
          <w:sz w:val="28"/>
          <w:szCs w:val="28"/>
        </w:rPr>
        <w:t>Choices: Journal of the Agriculture and Applied Economics Association</w:t>
      </w:r>
      <w:r w:rsidRPr="00444C76">
        <w:rPr>
          <w:rFonts w:ascii="Cordia New" w:hAnsi="Cordia New" w:cs="Cordia New" w:hint="cs"/>
          <w:sz w:val="28"/>
          <w:szCs w:val="28"/>
        </w:rPr>
        <w:t>.</w:t>
      </w:r>
    </w:p>
    <w:p w14:paraId="01F76C2A" w14:textId="77777777" w:rsidR="000135CA" w:rsidRPr="004C3728" w:rsidRDefault="000135CA" w:rsidP="00303C84">
      <w:pPr>
        <w:rPr>
          <w:rFonts w:ascii="Cordia New" w:hAnsi="Cordia New" w:cs="Cordia New"/>
          <w:sz w:val="10"/>
          <w:szCs w:val="10"/>
        </w:rPr>
      </w:pPr>
    </w:p>
    <w:p w14:paraId="402CB90F" w14:textId="094E00AF" w:rsidR="008E3C36" w:rsidRPr="00444C76" w:rsidRDefault="003F41C4" w:rsidP="008E3C36">
      <w:pPr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 xml:space="preserve">Book </w:t>
      </w:r>
      <w:r w:rsidR="0008758A" w:rsidRPr="00444C76">
        <w:rPr>
          <w:rFonts w:ascii="Cordia New" w:hAnsi="Cordia New" w:cs="Cordia New" w:hint="cs"/>
          <w:b/>
          <w:sz w:val="28"/>
          <w:szCs w:val="28"/>
        </w:rPr>
        <w:t>Reviews</w:t>
      </w:r>
    </w:p>
    <w:p w14:paraId="17407BF0" w14:textId="6040D507" w:rsidR="002E2105" w:rsidRPr="00444C76" w:rsidRDefault="002E2105" w:rsidP="00444C76">
      <w:pPr>
        <w:pStyle w:val="ListParagraph"/>
        <w:numPr>
          <w:ilvl w:val="0"/>
          <w:numId w:val="23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>Goldgaber, D. (2020</w:t>
      </w:r>
      <w:r w:rsidR="00462D6E" w:rsidRPr="00444C76">
        <w:rPr>
          <w:rFonts w:ascii="Cordia New" w:eastAsia="MS Mincho" w:hAnsi="Cordia New" w:cs="Cordia New" w:hint="cs"/>
          <w:sz w:val="28"/>
          <w:szCs w:val="28"/>
        </w:rPr>
        <w:t>b</w:t>
      </w:r>
      <w:r w:rsidRPr="00444C76">
        <w:rPr>
          <w:rFonts w:ascii="Cordia New" w:eastAsia="MS Mincho" w:hAnsi="Cordia New" w:cs="Cordia New" w:hint="cs"/>
          <w:sz w:val="28"/>
          <w:szCs w:val="28"/>
        </w:rPr>
        <w:t>)</w:t>
      </w:r>
      <w:r w:rsidR="0092134F" w:rsidRPr="00444C76">
        <w:rPr>
          <w:rFonts w:ascii="Cordia New" w:eastAsia="MS Mincho" w:hAnsi="Cordia New" w:cs="Cordia New" w:hint="cs"/>
          <w:sz w:val="28"/>
          <w:szCs w:val="28"/>
        </w:rPr>
        <w:t>.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 Review Essay: ‘Francisco Vitale’s </w:t>
      </w:r>
      <w:r w:rsidRPr="00444C76">
        <w:rPr>
          <w:rFonts w:ascii="Cordia New" w:eastAsia="MS Mincho" w:hAnsi="Cordia New" w:cs="Cordia New" w:hint="cs"/>
          <w:i/>
          <w:sz w:val="28"/>
          <w:szCs w:val="28"/>
        </w:rPr>
        <w:t>Biodeconstruction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’ In </w:t>
      </w:r>
      <w:r w:rsidRPr="00444C76">
        <w:rPr>
          <w:rFonts w:ascii="Cordia New" w:eastAsia="MS Mincho" w:hAnsi="Cordia New" w:cs="Cordia New" w:hint="cs"/>
          <w:i/>
          <w:sz w:val="28"/>
          <w:szCs w:val="28"/>
        </w:rPr>
        <w:t>Derrida Today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 </w:t>
      </w:r>
      <w:r w:rsidR="00253612" w:rsidRPr="00444C76">
        <w:rPr>
          <w:rFonts w:ascii="Cordia New" w:hAnsi="Cordia New" w:cs="Cordia New" w:hint="cs"/>
          <w:sz w:val="28"/>
          <w:szCs w:val="28"/>
        </w:rPr>
        <w:t>13:1, 114-121 </w:t>
      </w:r>
    </w:p>
    <w:p w14:paraId="7E833636" w14:textId="632B39B1" w:rsidR="008E3C36" w:rsidRPr="00444C76" w:rsidRDefault="008E3C36" w:rsidP="00444C76">
      <w:pPr>
        <w:pStyle w:val="ListParagraph"/>
        <w:numPr>
          <w:ilvl w:val="0"/>
          <w:numId w:val="23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>Goldgaber, D.</w:t>
      </w:r>
      <w:r w:rsidR="00444C76" w:rsidRPr="00444C76">
        <w:rPr>
          <w:rFonts w:ascii="Cordia New" w:eastAsia="MS Mincho" w:hAnsi="Cordia New" w:cs="Cordia New"/>
          <w:sz w:val="28"/>
          <w:szCs w:val="28"/>
        </w:rPr>
        <w:t xml:space="preserve"> 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 (2017). Review Essay:  Derrida’s </w:t>
      </w:r>
      <w:r w:rsidRPr="00444C76">
        <w:rPr>
          <w:rFonts w:ascii="Cordia New" w:eastAsia="MS Mincho" w:hAnsi="Cordia New" w:cs="Cordia New" w:hint="cs"/>
          <w:i/>
          <w:iCs/>
          <w:sz w:val="28"/>
          <w:szCs w:val="28"/>
        </w:rPr>
        <w:t>The Death Penalty Vol. II.,</w:t>
      </w:r>
      <w:r w:rsidR="00444C76" w:rsidRPr="00444C76">
        <w:rPr>
          <w:rFonts w:ascii="Cordia New" w:eastAsia="MS Mincho" w:hAnsi="Cordia New" w:cs="Cordia New"/>
          <w:sz w:val="28"/>
          <w:szCs w:val="28"/>
        </w:rPr>
        <w:t xml:space="preserve"> </w:t>
      </w:r>
      <w:r w:rsidRPr="00444C76">
        <w:rPr>
          <w:rFonts w:ascii="Cordia New" w:eastAsia="MS Mincho" w:hAnsi="Cordia New" w:cs="Cordia New" w:hint="cs"/>
          <w:i/>
          <w:sz w:val="28"/>
          <w:szCs w:val="28"/>
        </w:rPr>
        <w:t>Notre Dame Philosophical Reviews</w:t>
      </w:r>
    </w:p>
    <w:p w14:paraId="5462D8FB" w14:textId="77777777" w:rsidR="0033654C" w:rsidRPr="004C3728" w:rsidRDefault="0033654C" w:rsidP="008E3C36">
      <w:pPr>
        <w:rPr>
          <w:rFonts w:ascii="Cordia New" w:hAnsi="Cordia New" w:cs="Cordia New"/>
          <w:sz w:val="10"/>
          <w:szCs w:val="10"/>
        </w:rPr>
      </w:pPr>
    </w:p>
    <w:p w14:paraId="79288DC2" w14:textId="23DB9BAF" w:rsidR="00C14CB2" w:rsidRPr="00444C76" w:rsidRDefault="00C14CB2" w:rsidP="00C14CB2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smallCaps/>
          <w:sz w:val="28"/>
          <w:szCs w:val="28"/>
        </w:rPr>
        <w:t>Recent Grant Activity &amp; Awards</w:t>
      </w:r>
      <w:r w:rsidRPr="00444C76">
        <w:rPr>
          <w:rFonts w:ascii="Cordia New" w:hAnsi="Cordia New" w:cs="Cordia New" w:hint="cs"/>
          <w:bCs/>
          <w:smallCaps/>
          <w:sz w:val="28"/>
          <w:szCs w:val="28"/>
        </w:rPr>
        <w:tab/>
      </w:r>
    </w:p>
    <w:p w14:paraId="23D3405E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Co-PI, National Endowment for the Humanities Collaboration Grant ($50K), 2024 (pending)</w:t>
      </w:r>
    </w:p>
    <w:p w14:paraId="7A591768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Co-PI, POSE II (Pathway to Enable Open-Source Ecosystems II-NSF), ($780K), 2024 (pending)</w:t>
      </w:r>
    </w:p>
    <w:p w14:paraId="46E3F900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CO-PI, “Working Group: AI, Ethics and Automation,” CCK (The Center for Collaborative Knowledge), ($3K), 2023-2024</w:t>
      </w:r>
    </w:p>
    <w:p w14:paraId="32D45762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Co-PI, National Academy of Science, Gulf Scholars Program ($450K), 2021-2025</w:t>
      </w:r>
    </w:p>
    <w:p w14:paraId="17291109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PI, “Embedding Ethics in STEM” Louisiana Board of Regents, Enhancement Grant ($104K), 2021-2022</w:t>
      </w:r>
    </w:p>
    <w:p w14:paraId="1D7F5638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Senior Personnel, POSE I (Pathway to Enable Open-Source Ecosystems-NSF) ($300K), 2021-2022</w:t>
      </w:r>
    </w:p>
    <w:p w14:paraId="391B74EA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PI, Manship Summer Research Fellowship, 2021 ($7500)</w:t>
      </w:r>
    </w:p>
    <w:p w14:paraId="6D61154A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Fellow, Moral Theory Project, LSU Ethics Institute, 2018 ($6000)</w:t>
      </w:r>
    </w:p>
    <w:p w14:paraId="407AA162" w14:textId="77777777" w:rsidR="00C14CB2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PI, ATLAS Grant, Louisiana Board of Regents, 2017 ($56,000)</w:t>
      </w:r>
    </w:p>
    <w:p w14:paraId="42A78D9E" w14:textId="0C5137E9" w:rsidR="002C01E3" w:rsidRPr="00444C76" w:rsidRDefault="00C14CB2" w:rsidP="00444C7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PI, Council on Research, Summer Research Stipend, July 2017 ($5000)</w:t>
      </w:r>
    </w:p>
    <w:p w14:paraId="201429F0" w14:textId="77777777" w:rsidR="002C01E3" w:rsidRPr="00444C76" w:rsidRDefault="002C01E3" w:rsidP="00EC7E8F">
      <w:pPr>
        <w:widowControl w:val="0"/>
        <w:autoSpaceDE w:val="0"/>
        <w:autoSpaceDN w:val="0"/>
        <w:adjustRightInd w:val="0"/>
        <w:rPr>
          <w:rFonts w:ascii="Cordia New" w:hAnsi="Cordia New" w:cs="Cordia New"/>
          <w:smallCaps/>
          <w:sz w:val="28"/>
          <w:szCs w:val="28"/>
        </w:rPr>
      </w:pPr>
    </w:p>
    <w:p w14:paraId="652599F1" w14:textId="22DA9BBF" w:rsidR="0033654C" w:rsidRPr="00444C76" w:rsidRDefault="00864470" w:rsidP="00444C76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smallCaps/>
          <w:sz w:val="28"/>
          <w:szCs w:val="28"/>
        </w:rPr>
        <w:t xml:space="preserve">Recent </w:t>
      </w:r>
      <w:r w:rsidR="00A902DD" w:rsidRPr="00444C76">
        <w:rPr>
          <w:rFonts w:ascii="Cordia New" w:hAnsi="Cordia New" w:cs="Cordia New" w:hint="cs"/>
          <w:b/>
          <w:smallCaps/>
          <w:sz w:val="28"/>
          <w:szCs w:val="28"/>
        </w:rPr>
        <w:t>Presentations</w:t>
      </w:r>
    </w:p>
    <w:p w14:paraId="0CB0C8F5" w14:textId="612D5EF6" w:rsidR="0033654C" w:rsidRPr="00444C76" w:rsidRDefault="00C0768B" w:rsidP="005D0FFA">
      <w:pPr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 xml:space="preserve">Invited </w:t>
      </w:r>
      <w:r w:rsidR="00B746EB" w:rsidRPr="00444C76">
        <w:rPr>
          <w:rFonts w:ascii="Cordia New" w:hAnsi="Cordia New" w:cs="Cordia New" w:hint="cs"/>
          <w:b/>
          <w:sz w:val="28"/>
          <w:szCs w:val="28"/>
        </w:rPr>
        <w:t>T</w:t>
      </w:r>
      <w:r w:rsidRPr="00444C76">
        <w:rPr>
          <w:rFonts w:ascii="Cordia New" w:hAnsi="Cordia New" w:cs="Cordia New" w:hint="cs"/>
          <w:b/>
          <w:sz w:val="28"/>
          <w:szCs w:val="28"/>
        </w:rPr>
        <w:t>alk</w:t>
      </w:r>
      <w:r w:rsidR="0008758A" w:rsidRPr="00444C76">
        <w:rPr>
          <w:rFonts w:ascii="Cordia New" w:hAnsi="Cordia New" w:cs="Cordia New" w:hint="cs"/>
          <w:b/>
          <w:sz w:val="28"/>
          <w:szCs w:val="28"/>
        </w:rPr>
        <w:t>s</w:t>
      </w:r>
    </w:p>
    <w:p w14:paraId="152A4926" w14:textId="50755B3C" w:rsidR="0033654C" w:rsidRPr="00444C76" w:rsidRDefault="0033654C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“Informing Life:  On the ‘unreasonable effectiveness’ of ‘code’ in the history of the life sciences,” Limits of the Living Conference, November 1, 2023, Texas A&amp;M University</w:t>
      </w:r>
    </w:p>
    <w:p w14:paraId="6EA9F690" w14:textId="572C8D76" w:rsidR="0033654C" w:rsidRPr="00444C76" w:rsidRDefault="0033654C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Author-meets-Critics Session: “</w:t>
      </w:r>
      <w:r w:rsidRPr="00444C76">
        <w:rPr>
          <w:rFonts w:ascii="Cordia New" w:hAnsi="Cordia New" w:cs="Cordia New" w:hint="cs"/>
          <w:i/>
          <w:iCs/>
          <w:sz w:val="28"/>
          <w:szCs w:val="28"/>
        </w:rPr>
        <w:t>Speculative Grammatology</w:t>
      </w:r>
      <w:r w:rsidRPr="00444C76">
        <w:rPr>
          <w:rFonts w:ascii="Cordia New" w:hAnsi="Cordia New" w:cs="Cordia New" w:hint="cs"/>
          <w:bCs/>
          <w:sz w:val="28"/>
          <w:szCs w:val="28"/>
        </w:rPr>
        <w:t>” SPEP (Toronto), October 12-14</w:t>
      </w:r>
    </w:p>
    <w:p w14:paraId="7DE9A0AF" w14:textId="6CFD0743" w:rsidR="0033654C" w:rsidRPr="00444C76" w:rsidRDefault="0033654C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 xml:space="preserve">“On Missing the Mark:  </w:t>
      </w:r>
      <w:r w:rsidR="00BF0B69" w:rsidRPr="00444C76">
        <w:rPr>
          <w:rFonts w:ascii="Cordia New" w:hAnsi="Cordia New" w:cs="Cordia New" w:hint="cs"/>
          <w:bCs/>
          <w:sz w:val="28"/>
          <w:szCs w:val="28"/>
        </w:rPr>
        <w:t>t</w:t>
      </w:r>
      <w:r w:rsidRPr="00444C76">
        <w:rPr>
          <w:rFonts w:ascii="Cordia New" w:hAnsi="Cordia New" w:cs="Cordia New" w:hint="cs"/>
          <w:bCs/>
          <w:sz w:val="28"/>
          <w:szCs w:val="28"/>
        </w:rPr>
        <w:t xml:space="preserve">he </w:t>
      </w:r>
      <w:r w:rsidR="00BF0B69" w:rsidRPr="00444C76">
        <w:rPr>
          <w:rFonts w:ascii="Cordia New" w:hAnsi="Cordia New" w:cs="Cordia New" w:hint="cs"/>
          <w:bCs/>
          <w:sz w:val="28"/>
          <w:szCs w:val="28"/>
        </w:rPr>
        <w:t>u</w:t>
      </w:r>
      <w:r w:rsidRPr="00444C76">
        <w:rPr>
          <w:rFonts w:ascii="Cordia New" w:hAnsi="Cordia New" w:cs="Cordia New" w:hint="cs"/>
          <w:bCs/>
          <w:sz w:val="28"/>
          <w:szCs w:val="28"/>
        </w:rPr>
        <w:t>ltra-</w:t>
      </w:r>
      <w:r w:rsidR="00BF0B69" w:rsidRPr="00444C76">
        <w:rPr>
          <w:rFonts w:ascii="Cordia New" w:hAnsi="Cordia New" w:cs="Cordia New" w:hint="cs"/>
          <w:bCs/>
          <w:sz w:val="28"/>
          <w:szCs w:val="28"/>
        </w:rPr>
        <w:t>t</w:t>
      </w:r>
      <w:r w:rsidRPr="00444C76">
        <w:rPr>
          <w:rFonts w:ascii="Cordia New" w:hAnsi="Cordia New" w:cs="Cordia New" w:hint="cs"/>
          <w:bCs/>
          <w:sz w:val="28"/>
          <w:szCs w:val="28"/>
        </w:rPr>
        <w:t xml:space="preserve">ranscendental as </w:t>
      </w:r>
      <w:r w:rsidR="00BF0B69" w:rsidRPr="00444C76">
        <w:rPr>
          <w:rFonts w:ascii="Cordia New" w:hAnsi="Cordia New" w:cs="Cordia New" w:hint="cs"/>
          <w:bCs/>
          <w:sz w:val="28"/>
          <w:szCs w:val="28"/>
        </w:rPr>
        <w:t>d</w:t>
      </w:r>
      <w:r w:rsidRPr="00444C76">
        <w:rPr>
          <w:rFonts w:ascii="Cordia New" w:hAnsi="Cordia New" w:cs="Cordia New" w:hint="cs"/>
          <w:bCs/>
          <w:sz w:val="28"/>
          <w:szCs w:val="28"/>
        </w:rPr>
        <w:t xml:space="preserve">ark </w:t>
      </w:r>
      <w:r w:rsidR="00BF0B69" w:rsidRPr="00444C76">
        <w:rPr>
          <w:rFonts w:ascii="Cordia New" w:hAnsi="Cordia New" w:cs="Cordia New" w:hint="cs"/>
          <w:bCs/>
          <w:sz w:val="28"/>
          <w:szCs w:val="28"/>
        </w:rPr>
        <w:t>p</w:t>
      </w:r>
      <w:r w:rsidRPr="00444C76">
        <w:rPr>
          <w:rFonts w:ascii="Cordia New" w:hAnsi="Cordia New" w:cs="Cordia New" w:hint="cs"/>
          <w:bCs/>
          <w:sz w:val="28"/>
          <w:szCs w:val="28"/>
        </w:rPr>
        <w:t>henomenology” October 3, 2023, Instituto de Filosofía, Pontificia Universidad Católica de Valparaíso, Chile</w:t>
      </w:r>
    </w:p>
    <w:p w14:paraId="69882F46" w14:textId="60BA0CBA" w:rsidR="00BF0B69" w:rsidRPr="00444C76" w:rsidRDefault="00BF0B69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 xml:space="preserve">Book Panel for </w:t>
      </w:r>
      <w:r w:rsidRPr="00444C76">
        <w:rPr>
          <w:rFonts w:ascii="Cordia New" w:hAnsi="Cordia New" w:cs="Cordia New" w:hint="cs"/>
          <w:i/>
          <w:iCs/>
          <w:sz w:val="28"/>
          <w:szCs w:val="28"/>
        </w:rPr>
        <w:t>Speculative Grammatology</w:t>
      </w:r>
      <w:r w:rsidRPr="00444C76">
        <w:rPr>
          <w:rFonts w:ascii="Cordia New" w:hAnsi="Cordia New" w:cs="Cordia New" w:hint="cs"/>
          <w:sz w:val="28"/>
          <w:szCs w:val="28"/>
        </w:rPr>
        <w:t xml:space="preserve"> at TAMU </w:t>
      </w:r>
      <w:r w:rsidRPr="00444C76">
        <w:rPr>
          <w:rFonts w:ascii="Cordia New" w:hAnsi="Cordia New" w:cs="Cordia New" w:hint="cs"/>
          <w:i/>
          <w:iCs/>
          <w:sz w:val="28"/>
          <w:szCs w:val="28"/>
        </w:rPr>
        <w:t>Donner le Temps II</w:t>
      </w:r>
      <w:r w:rsidRPr="00444C76">
        <w:rPr>
          <w:rFonts w:ascii="Cordia New" w:hAnsi="Cordia New" w:cs="Cordia New" w:hint="cs"/>
          <w:sz w:val="28"/>
          <w:szCs w:val="28"/>
        </w:rPr>
        <w:t xml:space="preserve"> Workshop, Texas A&amp;M, Nov 2021</w:t>
      </w:r>
    </w:p>
    <w:p w14:paraId="4DDCF9FE" w14:textId="05EBAEAC" w:rsidR="005D0FFA" w:rsidRPr="00444C76" w:rsidRDefault="005D0FFA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“On Absolute Evidence:  Derrida and Meillassoux’s critiques of correlationism,” Centre for Continental Philosophy, Royal Holloway London, October 2021 (via zoom)</w:t>
      </w:r>
    </w:p>
    <w:p w14:paraId="79966B19" w14:textId="4BB301D1" w:rsidR="00004E15" w:rsidRPr="00444C76" w:rsidRDefault="00004E15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“Two Critiques of Correlationism” Department of Philosophy, Universidad Adolfo Ibáñez, Santiago, Chile, June 2021 (via zoom)</w:t>
      </w:r>
    </w:p>
    <w:p w14:paraId="5FFC9FC5" w14:textId="3091A448" w:rsidR="00004E15" w:rsidRPr="00444C76" w:rsidRDefault="00004E15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“The Project of Speculative Grammatology’ Melbourne School for Continental Philosophy MSCP, August 2021 (via zoom)</w:t>
      </w:r>
    </w:p>
    <w:p w14:paraId="69F46C9D" w14:textId="7D8F1A21" w:rsidR="00C0768B" w:rsidRPr="00444C76" w:rsidRDefault="00371019" w:rsidP="00444C76">
      <w:pPr>
        <w:pStyle w:val="ListParagraph"/>
        <w:numPr>
          <w:ilvl w:val="0"/>
          <w:numId w:val="12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C0768B" w:rsidRPr="00444C76">
        <w:rPr>
          <w:rFonts w:ascii="Cordia New" w:hAnsi="Cordia New" w:cs="Cordia New" w:hint="cs"/>
          <w:sz w:val="28"/>
          <w:szCs w:val="28"/>
        </w:rPr>
        <w:t>Apodictic Evidence and Dark Phenomenology: Derrida’s Critique of Husserlian Correlationism,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C0768B" w:rsidRPr="00444C76">
        <w:rPr>
          <w:rFonts w:ascii="Cordia New" w:hAnsi="Cordia New" w:cs="Cordia New" w:hint="cs"/>
          <w:sz w:val="28"/>
          <w:szCs w:val="28"/>
        </w:rPr>
        <w:t xml:space="preserve"> Boston Phenomenology Circle: </w:t>
      </w:r>
      <w:r w:rsidR="00C0768B" w:rsidRPr="00444C76">
        <w:rPr>
          <w:rFonts w:ascii="Cordia New" w:hAnsi="Cordia New" w:cs="Cordia New" w:hint="cs"/>
          <w:i/>
          <w:sz w:val="28"/>
          <w:szCs w:val="28"/>
        </w:rPr>
        <w:t>Phenomenology, Ontology, Metaphysics</w:t>
      </w:r>
      <w:r w:rsidR="005D0FFA" w:rsidRPr="00444C76">
        <w:rPr>
          <w:rFonts w:ascii="Cordia New" w:hAnsi="Cordia New" w:cs="Cordia New" w:hint="cs"/>
          <w:sz w:val="28"/>
          <w:szCs w:val="28"/>
        </w:rPr>
        <w:t>,</w:t>
      </w:r>
      <w:r w:rsidR="00C0768B" w:rsidRPr="00444C76">
        <w:rPr>
          <w:rFonts w:ascii="Cordia New" w:hAnsi="Cordia New" w:cs="Cordia New" w:hint="cs"/>
          <w:sz w:val="28"/>
          <w:szCs w:val="28"/>
        </w:rPr>
        <w:t xml:space="preserve"> Boston College Boston, MA</w:t>
      </w:r>
      <w:r w:rsidR="005D0FFA" w:rsidRPr="00444C76">
        <w:rPr>
          <w:rFonts w:ascii="Cordia New" w:hAnsi="Cordia New" w:cs="Cordia New" w:hint="cs"/>
          <w:sz w:val="28"/>
          <w:szCs w:val="28"/>
        </w:rPr>
        <w:t>, March 2018</w:t>
      </w:r>
    </w:p>
    <w:p w14:paraId="6591D7BB" w14:textId="00439A21" w:rsidR="00C0768B" w:rsidRPr="00444C76" w:rsidRDefault="00371019" w:rsidP="00444C7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C0768B" w:rsidRPr="00444C76">
        <w:rPr>
          <w:rFonts w:ascii="Cordia New" w:hAnsi="Cordia New" w:cs="Cordia New" w:hint="cs"/>
          <w:sz w:val="28"/>
          <w:szCs w:val="28"/>
        </w:rPr>
        <w:t>Derrida’s Critique of Expression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C0768B" w:rsidRPr="00444C76">
        <w:rPr>
          <w:rFonts w:ascii="Cordia New" w:hAnsi="Cordia New" w:cs="Cordia New" w:hint="cs"/>
          <w:sz w:val="28"/>
          <w:szCs w:val="28"/>
        </w:rPr>
        <w:t xml:space="preserve"> Alice Kaplan Institute of the</w:t>
      </w:r>
      <w:r w:rsidR="005D0FFA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C0768B" w:rsidRPr="00444C76">
        <w:rPr>
          <w:rFonts w:ascii="Cordia New" w:hAnsi="Cordia New" w:cs="Cordia New" w:hint="cs"/>
          <w:sz w:val="28"/>
          <w:szCs w:val="28"/>
        </w:rPr>
        <w:t>Humanities, Northwestern University</w:t>
      </w:r>
      <w:r w:rsidR="005D0FFA" w:rsidRPr="00444C76">
        <w:rPr>
          <w:rFonts w:ascii="Cordia New" w:hAnsi="Cordia New" w:cs="Cordia New" w:hint="cs"/>
          <w:sz w:val="28"/>
          <w:szCs w:val="28"/>
        </w:rPr>
        <w:t xml:space="preserve">, </w:t>
      </w:r>
      <w:r w:rsidR="00C0768B" w:rsidRPr="00444C76">
        <w:rPr>
          <w:rFonts w:ascii="Cordia New" w:hAnsi="Cordia New" w:cs="Cordia New" w:hint="cs"/>
          <w:sz w:val="28"/>
          <w:szCs w:val="28"/>
        </w:rPr>
        <w:t>Evanston, IL</w:t>
      </w:r>
      <w:r w:rsidR="005D0FFA" w:rsidRPr="00444C76">
        <w:rPr>
          <w:rFonts w:ascii="Cordia New" w:hAnsi="Cordia New" w:cs="Cordia New" w:hint="cs"/>
          <w:sz w:val="28"/>
          <w:szCs w:val="28"/>
        </w:rPr>
        <w:t xml:space="preserve"> April 2014</w:t>
      </w:r>
    </w:p>
    <w:p w14:paraId="5DD19B70" w14:textId="77777777" w:rsidR="0033654C" w:rsidRPr="00444C76" w:rsidRDefault="0033654C" w:rsidP="009E3178">
      <w:pPr>
        <w:rPr>
          <w:rFonts w:ascii="Cordia New" w:hAnsi="Cordia New" w:cs="Cordia New"/>
          <w:sz w:val="28"/>
          <w:szCs w:val="28"/>
        </w:rPr>
      </w:pPr>
    </w:p>
    <w:p w14:paraId="60F7B586" w14:textId="5DA2F30E" w:rsidR="00C0768B" w:rsidRPr="00444C76" w:rsidRDefault="005D0FFA" w:rsidP="005D0FFA">
      <w:pPr>
        <w:pStyle w:val="ListParagraph"/>
        <w:ind w:left="0"/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>Refereed</w:t>
      </w:r>
      <w:r w:rsidR="009E3178" w:rsidRPr="00444C76">
        <w:rPr>
          <w:rFonts w:ascii="Cordia New" w:hAnsi="Cordia New" w:cs="Cordia New" w:hint="cs"/>
          <w:b/>
          <w:sz w:val="28"/>
          <w:szCs w:val="28"/>
        </w:rPr>
        <w:t xml:space="preserve"> </w:t>
      </w:r>
      <w:r w:rsidR="003F41C4" w:rsidRPr="00444C76">
        <w:rPr>
          <w:rFonts w:ascii="Cordia New" w:hAnsi="Cordia New" w:cs="Cordia New" w:hint="cs"/>
          <w:b/>
          <w:sz w:val="28"/>
          <w:szCs w:val="28"/>
        </w:rPr>
        <w:t>Conference Presentations</w:t>
      </w:r>
    </w:p>
    <w:p w14:paraId="224C20C6" w14:textId="3AD46AA0" w:rsidR="00AE197C" w:rsidRPr="00444C76" w:rsidRDefault="00371019" w:rsidP="00444C76">
      <w:pPr>
        <w:pStyle w:val="ListParagraph"/>
        <w:numPr>
          <w:ilvl w:val="0"/>
          <w:numId w:val="13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AE197C" w:rsidRPr="00444C76">
        <w:rPr>
          <w:rFonts w:ascii="Cordia New" w:hAnsi="Cordia New" w:cs="Cordia New" w:hint="cs"/>
          <w:sz w:val="28"/>
          <w:szCs w:val="28"/>
        </w:rPr>
        <w:t>Apodictic Evidence and Dark Phenomenology: Derrida’s Critique of Givenness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AE197C" w:rsidRPr="00444C76">
        <w:rPr>
          <w:rFonts w:ascii="Cordia New" w:hAnsi="Cordia New" w:cs="Cordia New" w:hint="cs"/>
          <w:sz w:val="28"/>
          <w:szCs w:val="28"/>
        </w:rPr>
        <w:t xml:space="preserve"> SPEP 2019 (Pittsburgh, PA)</w:t>
      </w:r>
    </w:p>
    <w:p w14:paraId="0B841757" w14:textId="618717D3" w:rsidR="00AE197C" w:rsidRPr="00444C76" w:rsidRDefault="00371019" w:rsidP="00444C76">
      <w:pPr>
        <w:pStyle w:val="ListParagraph"/>
        <w:numPr>
          <w:ilvl w:val="0"/>
          <w:numId w:val="13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AE197C" w:rsidRPr="00444C76">
        <w:rPr>
          <w:rFonts w:ascii="Cordia New" w:hAnsi="Cordia New" w:cs="Cordia New" w:hint="cs"/>
          <w:sz w:val="28"/>
          <w:szCs w:val="28"/>
        </w:rPr>
        <w:t>From Ancestral Events to Posthumous Texts:  two critiques of correlationism,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AE197C" w:rsidRPr="00444C76">
        <w:rPr>
          <w:rFonts w:ascii="Cordia New" w:hAnsi="Cordia New" w:cs="Cordia New" w:hint="cs"/>
          <w:sz w:val="28"/>
          <w:szCs w:val="28"/>
        </w:rPr>
        <w:t xml:space="preserve"> Collegium Phaenomenologicum, June 2019 (Citta, Italy)</w:t>
      </w:r>
    </w:p>
    <w:p w14:paraId="23DDD804" w14:textId="6D180647" w:rsidR="008E3C36" w:rsidRPr="00444C76" w:rsidRDefault="00371019" w:rsidP="00444C76">
      <w:pPr>
        <w:pStyle w:val="ListParagraph"/>
        <w:numPr>
          <w:ilvl w:val="0"/>
          <w:numId w:val="13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C0768B" w:rsidRPr="00444C76">
        <w:rPr>
          <w:rFonts w:ascii="Cordia New" w:hAnsi="Cordia New" w:cs="Cordia New" w:hint="cs"/>
          <w:sz w:val="28"/>
          <w:szCs w:val="28"/>
        </w:rPr>
        <w:t>Feminist Indifference? Evaluating 'new materialist' critiques of</w:t>
      </w:r>
      <w:r w:rsidR="00AE197C" w:rsidRPr="00444C76">
        <w:rPr>
          <w:rFonts w:ascii="Cordia New" w:hAnsi="Cordia New" w:cs="Cordia New" w:hint="cs"/>
          <w:sz w:val="28"/>
          <w:szCs w:val="28"/>
        </w:rPr>
        <w:t xml:space="preserve"> the nature/culture distinction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C0768B" w:rsidRPr="00444C76">
        <w:rPr>
          <w:rFonts w:ascii="Cordia New" w:hAnsi="Cordia New" w:cs="Cordia New" w:hint="cs"/>
          <w:sz w:val="28"/>
          <w:szCs w:val="28"/>
        </w:rPr>
        <w:t xml:space="preserve"> Critical Social Ontology Workshop, 2018 (St. Louis, MO)</w:t>
      </w:r>
    </w:p>
    <w:p w14:paraId="1AC3BF30" w14:textId="1B941F93" w:rsidR="00B60FEC" w:rsidRPr="00444C76" w:rsidRDefault="00371019" w:rsidP="00444C76">
      <w:pPr>
        <w:pStyle w:val="ListParagraph"/>
        <w:numPr>
          <w:ilvl w:val="0"/>
          <w:numId w:val="13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B60FEC" w:rsidRPr="00444C76">
        <w:rPr>
          <w:rFonts w:ascii="Cordia New" w:hAnsi="Cordia New" w:cs="Cordia New" w:hint="cs"/>
          <w:sz w:val="28"/>
          <w:szCs w:val="28"/>
        </w:rPr>
        <w:t xml:space="preserve">Return of the </w:t>
      </w:r>
      <w:r w:rsidRPr="00444C76">
        <w:rPr>
          <w:rFonts w:ascii="Cordia New" w:hAnsi="Cordia New" w:cs="Cordia New" w:hint="cs"/>
          <w:sz w:val="28"/>
          <w:szCs w:val="28"/>
        </w:rPr>
        <w:t>Repressive</w:t>
      </w:r>
      <w:r w:rsidR="00B60FEC" w:rsidRPr="00444C76">
        <w:rPr>
          <w:rFonts w:ascii="Cordia New" w:hAnsi="Cordia New" w:cs="Cordia New" w:hint="cs"/>
          <w:sz w:val="28"/>
          <w:szCs w:val="28"/>
        </w:rPr>
        <w:t>? :  Re-Thinking the Constitutive Power of Culture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0C4483" w:rsidRPr="00444C76">
        <w:rPr>
          <w:rFonts w:ascii="Cordia New" w:hAnsi="Cordia New" w:cs="Cordia New" w:hint="cs"/>
          <w:sz w:val="28"/>
          <w:szCs w:val="28"/>
        </w:rPr>
        <w:t xml:space="preserve"> SPEP 2017 (Memphis, TN)</w:t>
      </w:r>
    </w:p>
    <w:p w14:paraId="5C2E1F70" w14:textId="7344C841" w:rsidR="00DF2EA4" w:rsidRPr="00444C76" w:rsidRDefault="00371019" w:rsidP="00444C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DF2EA4" w:rsidRPr="00444C76">
        <w:rPr>
          <w:rFonts w:ascii="Cordia New" w:hAnsi="Cordia New" w:cs="Cordia New" w:hint="cs"/>
          <w:sz w:val="28"/>
          <w:szCs w:val="28"/>
        </w:rPr>
        <w:t>Cultural Morphogenesis in Contemporary Continental Philosophy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0135CA" w:rsidRPr="00444C76">
        <w:rPr>
          <w:rFonts w:ascii="Cordia New" w:hAnsi="Cordia New" w:cs="Cordia New" w:hint="cs"/>
          <w:sz w:val="28"/>
          <w:szCs w:val="28"/>
        </w:rPr>
        <w:t xml:space="preserve"> ACLA 2017 (</w:t>
      </w:r>
      <w:r w:rsidR="00DF2EA4" w:rsidRPr="00444C76">
        <w:rPr>
          <w:rFonts w:ascii="Cordia New" w:hAnsi="Cordia New" w:cs="Cordia New" w:hint="cs"/>
          <w:sz w:val="28"/>
          <w:szCs w:val="28"/>
        </w:rPr>
        <w:t>Utrecht Netherlands)</w:t>
      </w:r>
    </w:p>
    <w:p w14:paraId="1008AF38" w14:textId="46804F2B" w:rsidR="00EC7E8F" w:rsidRPr="00444C76" w:rsidRDefault="00371019" w:rsidP="00444C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EC7E8F" w:rsidRPr="00444C76">
        <w:rPr>
          <w:rFonts w:ascii="Cordia New" w:hAnsi="Cordia New" w:cs="Cordia New" w:hint="cs"/>
          <w:sz w:val="28"/>
          <w:szCs w:val="28"/>
        </w:rPr>
        <w:t xml:space="preserve">Programmed to </w:t>
      </w:r>
      <w:r w:rsidR="00B746EB" w:rsidRPr="00444C76">
        <w:rPr>
          <w:rFonts w:ascii="Cordia New" w:hAnsi="Cordia New" w:cs="Cordia New" w:hint="cs"/>
          <w:sz w:val="28"/>
          <w:szCs w:val="28"/>
        </w:rPr>
        <w:t>Fail?</w:t>
      </w:r>
      <w:r w:rsidR="00EC7E8F" w:rsidRPr="00444C76">
        <w:rPr>
          <w:rFonts w:ascii="Cordia New" w:hAnsi="Cordia New" w:cs="Cordia New" w:hint="cs"/>
          <w:sz w:val="28"/>
          <w:szCs w:val="28"/>
        </w:rPr>
        <w:t xml:space="preserve">  Mal</w:t>
      </w:r>
      <w:r w:rsidRPr="00444C76">
        <w:rPr>
          <w:rFonts w:ascii="Cordia New" w:hAnsi="Cordia New" w:cs="Cordia New" w:hint="cs"/>
          <w:sz w:val="28"/>
          <w:szCs w:val="28"/>
        </w:rPr>
        <w:t>abou’s Critique of Grammatology’</w:t>
      </w:r>
      <w:r w:rsidR="00EC7E8F" w:rsidRPr="00444C76">
        <w:rPr>
          <w:rFonts w:ascii="Cordia New" w:hAnsi="Cordia New" w:cs="Cordia New" w:hint="cs"/>
          <w:sz w:val="28"/>
          <w:szCs w:val="28"/>
        </w:rPr>
        <w:t xml:space="preserve"> SPEP 2016 (Salt Lake City)</w:t>
      </w:r>
    </w:p>
    <w:p w14:paraId="2BFC80E7" w14:textId="295C0EE9" w:rsidR="00864470" w:rsidRPr="00444C76" w:rsidRDefault="00371019" w:rsidP="00444C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620CDD" w:rsidRPr="00444C76">
        <w:rPr>
          <w:rFonts w:ascii="Cordia New" w:hAnsi="Cordia New" w:cs="Cordia New" w:hint="cs"/>
          <w:sz w:val="28"/>
          <w:szCs w:val="28"/>
        </w:rPr>
        <w:t>Paradoxes of Construction</w:t>
      </w:r>
      <w:r w:rsidRPr="00444C76">
        <w:rPr>
          <w:rFonts w:ascii="Cordia New" w:hAnsi="Cordia New" w:cs="Cordia New" w:hint="cs"/>
          <w:sz w:val="28"/>
          <w:szCs w:val="28"/>
        </w:rPr>
        <w:t>’</w:t>
      </w:r>
      <w:r w:rsidR="00B85FD3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864470" w:rsidRPr="00444C76">
        <w:rPr>
          <w:rFonts w:ascii="Cordia New" w:hAnsi="Cordia New" w:cs="Cordia New" w:hint="cs"/>
          <w:sz w:val="28"/>
          <w:szCs w:val="28"/>
        </w:rPr>
        <w:t>SPEP 2015 (Atlanta)</w:t>
      </w:r>
    </w:p>
    <w:p w14:paraId="187986EB" w14:textId="22AE44F2" w:rsidR="00864470" w:rsidRPr="00444C76" w:rsidRDefault="00371019" w:rsidP="00444C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864470" w:rsidRPr="00444C76">
        <w:rPr>
          <w:rFonts w:ascii="Cordia New" w:hAnsi="Cordia New" w:cs="Cordia New" w:hint="cs"/>
          <w:sz w:val="28"/>
          <w:szCs w:val="28"/>
        </w:rPr>
        <w:t>C</w:t>
      </w:r>
      <w:r w:rsidRPr="00444C76">
        <w:rPr>
          <w:rFonts w:ascii="Cordia New" w:hAnsi="Cordia New" w:cs="Cordia New" w:hint="cs"/>
          <w:sz w:val="28"/>
          <w:szCs w:val="28"/>
        </w:rPr>
        <w:t>onsciousness as Auto-Affection?’</w:t>
      </w:r>
      <w:r w:rsidR="00864470" w:rsidRPr="00444C76">
        <w:rPr>
          <w:rFonts w:ascii="Cordia New" w:hAnsi="Cordia New" w:cs="Cordia New" w:hint="cs"/>
          <w:sz w:val="28"/>
          <w:szCs w:val="28"/>
        </w:rPr>
        <w:t xml:space="preserve"> The Science of Consciousness 2015 (Helsinki)</w:t>
      </w:r>
    </w:p>
    <w:p w14:paraId="0B06A950" w14:textId="2772A93F" w:rsidR="00A902DD" w:rsidRPr="00444C76" w:rsidRDefault="00371019" w:rsidP="00444C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A902DD" w:rsidRPr="00444C76">
        <w:rPr>
          <w:rFonts w:ascii="Cordia New" w:hAnsi="Cordia New" w:cs="Cordia New" w:hint="cs"/>
          <w:sz w:val="28"/>
          <w:szCs w:val="28"/>
        </w:rPr>
        <w:t xml:space="preserve">Deleuze on </w:t>
      </w:r>
      <w:r w:rsidRPr="00444C76">
        <w:rPr>
          <w:rFonts w:ascii="Cordia New" w:hAnsi="Cordia New" w:cs="Cordia New" w:hint="cs"/>
          <w:sz w:val="28"/>
          <w:szCs w:val="28"/>
        </w:rPr>
        <w:t>“</w:t>
      </w:r>
      <w:r w:rsidR="00A902DD" w:rsidRPr="00444C76">
        <w:rPr>
          <w:rFonts w:ascii="Cordia New" w:hAnsi="Cordia New" w:cs="Cordia New" w:hint="cs"/>
          <w:sz w:val="28"/>
          <w:szCs w:val="28"/>
        </w:rPr>
        <w:t>Radical Immanence</w:t>
      </w:r>
      <w:r w:rsidRPr="00444C76">
        <w:rPr>
          <w:rFonts w:ascii="Cordia New" w:hAnsi="Cordia New" w:cs="Cordia New" w:hint="cs"/>
          <w:sz w:val="28"/>
          <w:szCs w:val="28"/>
        </w:rPr>
        <w:t>” and the “Lived Body”’</w:t>
      </w:r>
      <w:r w:rsidR="00A902DD" w:rsidRPr="00444C76">
        <w:rPr>
          <w:rFonts w:ascii="Cordia New" w:hAnsi="Cordia New" w:cs="Cordia New" w:hint="cs"/>
          <w:sz w:val="28"/>
          <w:szCs w:val="28"/>
        </w:rPr>
        <w:t xml:space="preserve"> delivered at</w:t>
      </w:r>
      <w:r w:rsidR="005D0FFA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A902DD" w:rsidRPr="00444C76">
        <w:rPr>
          <w:rFonts w:ascii="Cordia New" w:hAnsi="Cordia New" w:cs="Cordia New" w:hint="cs"/>
          <w:sz w:val="28"/>
          <w:szCs w:val="28"/>
        </w:rPr>
        <w:t>International Deleuze Studies (Tulane University, July 26 2012)</w:t>
      </w:r>
    </w:p>
    <w:p w14:paraId="5538756F" w14:textId="03442364" w:rsidR="00371019" w:rsidRPr="00444C76" w:rsidRDefault="00371019" w:rsidP="00444C7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‘</w:t>
      </w:r>
      <w:r w:rsidR="00A902DD" w:rsidRPr="00444C76">
        <w:rPr>
          <w:rFonts w:ascii="Cordia New" w:hAnsi="Cordia New" w:cs="Cordia New" w:hint="cs"/>
          <w:sz w:val="28"/>
          <w:szCs w:val="28"/>
        </w:rPr>
        <w:t>Phenomenology of Absence? A</w:t>
      </w:r>
      <w:r w:rsidRPr="00444C76">
        <w:rPr>
          <w:rFonts w:ascii="Cordia New" w:hAnsi="Cordia New" w:cs="Cordia New" w:hint="cs"/>
          <w:sz w:val="28"/>
          <w:szCs w:val="28"/>
        </w:rPr>
        <w:t>lva Noë and “Amodal perception.’</w:t>
      </w:r>
      <w:r w:rsidR="00A902DD" w:rsidRPr="00444C76">
        <w:rPr>
          <w:rFonts w:ascii="Cordia New" w:hAnsi="Cordia New" w:cs="Cordia New" w:hint="cs"/>
          <w:sz w:val="28"/>
          <w:szCs w:val="28"/>
        </w:rPr>
        <w:t xml:space="preserve"> delivered at</w:t>
      </w:r>
      <w:r w:rsidR="005D0FFA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A902DD" w:rsidRPr="00444C76">
        <w:rPr>
          <w:rFonts w:ascii="Cordia New" w:hAnsi="Cordia New" w:cs="Cordia New" w:hint="cs"/>
          <w:sz w:val="28"/>
          <w:szCs w:val="28"/>
        </w:rPr>
        <w:t>Copenhagen Summer School in Phenomenology and Philosophy of Mind</w:t>
      </w:r>
      <w:r w:rsidR="00444C76" w:rsidRPr="00444C76">
        <w:rPr>
          <w:rFonts w:ascii="Cordia New" w:hAnsi="Cordia New" w:cs="Cordia New"/>
          <w:sz w:val="28"/>
          <w:szCs w:val="28"/>
        </w:rPr>
        <w:t xml:space="preserve"> </w:t>
      </w:r>
      <w:r w:rsidR="00A902DD" w:rsidRPr="00444C76">
        <w:rPr>
          <w:rFonts w:ascii="Cordia New" w:hAnsi="Cordia New" w:cs="Cordia New" w:hint="cs"/>
          <w:sz w:val="28"/>
          <w:szCs w:val="28"/>
        </w:rPr>
        <w:t>(University of Copenhagen, July 2011)</w:t>
      </w:r>
    </w:p>
    <w:p w14:paraId="21E3FAEE" w14:textId="77777777" w:rsidR="00C14CB2" w:rsidRPr="00444C76" w:rsidRDefault="00C14CB2" w:rsidP="00303C84">
      <w:pPr>
        <w:rPr>
          <w:rFonts w:ascii="Cordia New" w:eastAsia="MS Mincho" w:hAnsi="Cordia New" w:cs="Cordia New"/>
          <w:bCs/>
          <w:smallCaps/>
          <w:sz w:val="28"/>
          <w:szCs w:val="28"/>
        </w:rPr>
      </w:pPr>
    </w:p>
    <w:p w14:paraId="4CF02F24" w14:textId="3930FAE6" w:rsidR="00303C84" w:rsidRPr="00444C76" w:rsidRDefault="00303C84" w:rsidP="00303C84">
      <w:pPr>
        <w:rPr>
          <w:rFonts w:ascii="Cordia New" w:eastAsia="MS Mincho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eastAsia="MS Mincho" w:hAnsi="Cordia New" w:cs="Cordia New" w:hint="cs"/>
          <w:b/>
          <w:bCs/>
          <w:smallCaps/>
          <w:sz w:val="28"/>
          <w:szCs w:val="28"/>
        </w:rPr>
        <w:t>Teaching &amp;</w:t>
      </w:r>
      <w:r w:rsidR="0033654C" w:rsidRPr="00444C76">
        <w:rPr>
          <w:rFonts w:ascii="Cordia New" w:eastAsia="MS Mincho" w:hAnsi="Cordia New" w:cs="Cordia New" w:hint="cs"/>
          <w:b/>
          <w:bCs/>
          <w:smallCaps/>
          <w:sz w:val="28"/>
          <w:szCs w:val="28"/>
        </w:rPr>
        <w:t xml:space="preserve"> University</w:t>
      </w:r>
      <w:r w:rsidRPr="00444C76">
        <w:rPr>
          <w:rFonts w:ascii="Cordia New" w:eastAsia="MS Mincho" w:hAnsi="Cordia New" w:cs="Cordia New" w:hint="cs"/>
          <w:b/>
          <w:bCs/>
          <w:smallCaps/>
          <w:sz w:val="28"/>
          <w:szCs w:val="28"/>
        </w:rPr>
        <w:t xml:space="preserve"> Service</w:t>
      </w:r>
    </w:p>
    <w:p w14:paraId="354D5883" w14:textId="77777777" w:rsidR="00303C84" w:rsidRPr="004C3728" w:rsidRDefault="00303C84" w:rsidP="00303C84">
      <w:pPr>
        <w:rPr>
          <w:rFonts w:ascii="Cordia New" w:eastAsia="MS Mincho" w:hAnsi="Cordia New" w:cs="Cordia New"/>
          <w:sz w:val="10"/>
          <w:szCs w:val="10"/>
        </w:rPr>
      </w:pPr>
    </w:p>
    <w:p w14:paraId="628DC3C3" w14:textId="08238B8C" w:rsidR="00303C84" w:rsidRPr="00444C76" w:rsidRDefault="00303C84" w:rsidP="0033654C">
      <w:pPr>
        <w:pStyle w:val="ListParagraph"/>
        <w:ind w:left="0"/>
        <w:rPr>
          <w:rFonts w:ascii="Cordia New" w:eastAsia="MS Mincho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eastAsia="MS Mincho" w:hAnsi="Cordia New" w:cs="Cordia New" w:hint="cs"/>
          <w:b/>
          <w:bCs/>
          <w:smallCaps/>
          <w:sz w:val="28"/>
          <w:szCs w:val="28"/>
        </w:rPr>
        <w:t>Course</w:t>
      </w:r>
      <w:r w:rsidR="0033654C" w:rsidRPr="00444C76">
        <w:rPr>
          <w:rFonts w:ascii="Cordia New" w:eastAsia="MS Mincho" w:hAnsi="Cordia New" w:cs="Cordia New" w:hint="cs"/>
          <w:b/>
          <w:bCs/>
          <w:smallCaps/>
          <w:sz w:val="28"/>
          <w:szCs w:val="28"/>
        </w:rPr>
        <w:t>s</w:t>
      </w:r>
      <w:r w:rsidRPr="00444C76">
        <w:rPr>
          <w:rFonts w:ascii="Cordia New" w:eastAsia="MS Mincho" w:hAnsi="Cordia New" w:cs="Cordia New" w:hint="cs"/>
          <w:b/>
          <w:bCs/>
          <w:smallCaps/>
          <w:sz w:val="28"/>
          <w:szCs w:val="28"/>
        </w:rPr>
        <w:t xml:space="preserve"> Taught (LSU)</w:t>
      </w:r>
    </w:p>
    <w:p w14:paraId="060D1C97" w14:textId="400E729F" w:rsidR="0008758A" w:rsidRPr="00444C76" w:rsidRDefault="0008758A" w:rsidP="005D0FFA">
      <w:pPr>
        <w:pStyle w:val="ListParagraph"/>
        <w:ind w:left="0"/>
        <w:rPr>
          <w:rFonts w:ascii="Cordia New" w:eastAsia="MS Mincho" w:hAnsi="Cordia New" w:cs="Cordia New"/>
          <w:bCs/>
          <w:i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i/>
          <w:sz w:val="28"/>
          <w:szCs w:val="28"/>
        </w:rPr>
        <w:t>Philosophy</w:t>
      </w:r>
    </w:p>
    <w:p w14:paraId="178CA353" w14:textId="485140A5" w:rsidR="00AE197C" w:rsidRPr="00444C76" w:rsidRDefault="00AE197C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PHIL 1000: Introduction to </w:t>
      </w:r>
      <w:r w:rsidR="00BF0B69" w:rsidRPr="00444C76">
        <w:rPr>
          <w:rFonts w:ascii="Cordia New" w:eastAsia="MS Mincho" w:hAnsi="Cordia New" w:cs="Cordia New" w:hint="cs"/>
          <w:sz w:val="28"/>
          <w:szCs w:val="28"/>
        </w:rPr>
        <w:t>Philosophy, Fall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 2014, Spring 2017</w:t>
      </w:r>
      <w:r w:rsidR="0092134F" w:rsidRPr="00444C76">
        <w:rPr>
          <w:rFonts w:ascii="Cordia New" w:eastAsia="MS Mincho" w:hAnsi="Cordia New" w:cs="Cordia New" w:hint="cs"/>
          <w:sz w:val="28"/>
          <w:szCs w:val="28"/>
        </w:rPr>
        <w:t>, Fall 2021</w:t>
      </w:r>
    </w:p>
    <w:p w14:paraId="47E20609" w14:textId="6928ABF2" w:rsidR="00AE197C" w:rsidRPr="00444C76" w:rsidRDefault="00AE197C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>PHIL 1001: Honors Introduction to Philosophy,</w:t>
      </w:r>
      <w:r w:rsidR="0033654C" w:rsidRPr="00444C76">
        <w:rPr>
          <w:rFonts w:ascii="Cordia New" w:eastAsia="MS Mincho" w:hAnsi="Cordia New" w:cs="Cordia New" w:hint="cs"/>
          <w:sz w:val="28"/>
          <w:szCs w:val="28"/>
        </w:rPr>
        <w:t xml:space="preserve"> </w:t>
      </w:r>
      <w:r w:rsidRPr="00444C76">
        <w:rPr>
          <w:rFonts w:ascii="Cordia New" w:eastAsia="MS Mincho" w:hAnsi="Cordia New" w:cs="Cordia New" w:hint="cs"/>
          <w:sz w:val="28"/>
          <w:szCs w:val="28"/>
        </w:rPr>
        <w:t>Fall 2019</w:t>
      </w:r>
    </w:p>
    <w:p w14:paraId="2FFEB46A" w14:textId="21DC6CA8" w:rsidR="00AE197C" w:rsidRPr="00444C76" w:rsidRDefault="00FE5B4A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2000: Contemporary Moral Problems, Fall 2018</w:t>
      </w:r>
    </w:p>
    <w:p w14:paraId="6ABB5AE7" w14:textId="58AB858F" w:rsidR="00AE197C" w:rsidRPr="00444C76" w:rsidRDefault="00AE197C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2018: Professional Ethics, Fall 2015</w:t>
      </w:r>
    </w:p>
    <w:p w14:paraId="3D85B130" w14:textId="1BDDDA5B" w:rsidR="00AE197C" w:rsidRPr="00444C76" w:rsidRDefault="00AE197C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2786, Philosophy and History of STEM, Spring 2019</w:t>
      </w:r>
    </w:p>
    <w:p w14:paraId="41D85673" w14:textId="023BA630" w:rsidR="0092134F" w:rsidRPr="00444C76" w:rsidRDefault="0092134F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3000, Existentialism, Fall 202</w:t>
      </w:r>
      <w:r w:rsidR="005D0FFA" w:rsidRPr="00444C76">
        <w:rPr>
          <w:rFonts w:ascii="Cordia New" w:eastAsia="MS Mincho" w:hAnsi="Cordia New" w:cs="Cordia New" w:hint="cs"/>
          <w:bCs/>
          <w:sz w:val="28"/>
          <w:szCs w:val="28"/>
        </w:rPr>
        <w:t>1</w:t>
      </w:r>
    </w:p>
    <w:p w14:paraId="739BFF1B" w14:textId="1C2F6E51" w:rsidR="00303C84" w:rsidRPr="00444C76" w:rsidRDefault="00FE5B4A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PHIL </w:t>
      </w:r>
      <w:r w:rsidR="00303C84" w:rsidRPr="00444C76">
        <w:rPr>
          <w:rFonts w:ascii="Cordia New" w:eastAsia="MS Mincho" w:hAnsi="Cordia New" w:cs="Cordia New" w:hint="cs"/>
          <w:bCs/>
          <w:sz w:val="28"/>
          <w:szCs w:val="28"/>
        </w:rPr>
        <w:t>3020: Special Topics:  Foundations of Critical Theory, Fall 2017</w:t>
      </w:r>
      <w:r w:rsidR="002E2105" w:rsidRPr="00444C76">
        <w:rPr>
          <w:rFonts w:ascii="Cordia New" w:eastAsia="MS Mincho" w:hAnsi="Cordia New" w:cs="Cordia New" w:hint="cs"/>
          <w:bCs/>
          <w:sz w:val="28"/>
          <w:szCs w:val="28"/>
        </w:rPr>
        <w:t>, Fall 2020</w:t>
      </w:r>
    </w:p>
    <w:p w14:paraId="3FD7A717" w14:textId="77D819E0" w:rsidR="00C14CB2" w:rsidRPr="00444C76" w:rsidRDefault="00C14CB2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3020: Special Topics: Crime and Punishment, Spring 2022</w:t>
      </w:r>
    </w:p>
    <w:p w14:paraId="57F3AD3C" w14:textId="6433E428" w:rsidR="0033654C" w:rsidRPr="00444C76" w:rsidRDefault="0033654C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3020: Special Topics: Race, Sex, Science, Fall 2023</w:t>
      </w:r>
    </w:p>
    <w:p w14:paraId="7858DB55" w14:textId="0C7577BB" w:rsidR="0008758A" w:rsidRPr="00444C76" w:rsidRDefault="0008758A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4936: 19</w:t>
      </w:r>
      <w:r w:rsidRPr="00444C76">
        <w:rPr>
          <w:rFonts w:ascii="Cordia New" w:eastAsia="MS Mincho" w:hAnsi="Cordia New" w:cs="Cordia New" w:hint="cs"/>
          <w:bCs/>
          <w:sz w:val="28"/>
          <w:szCs w:val="28"/>
          <w:vertAlign w:val="superscript"/>
        </w:rPr>
        <w:t>th</w:t>
      </w:r>
      <w:r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 Century</w:t>
      </w:r>
      <w:r w:rsidR="0092134F"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 European </w:t>
      </w: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Philosophy,</w:t>
      </w:r>
      <w:r w:rsidR="0033654C"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 </w:t>
      </w:r>
      <w:r w:rsidRPr="00444C76">
        <w:rPr>
          <w:rFonts w:ascii="Cordia New" w:eastAsia="MS Mincho" w:hAnsi="Cordia New" w:cs="Cordia New" w:hint="cs"/>
          <w:bCs/>
          <w:sz w:val="28"/>
          <w:szCs w:val="28"/>
        </w:rPr>
        <w:t>Spring 2016</w:t>
      </w:r>
      <w:r w:rsidR="0033654C" w:rsidRPr="00444C76">
        <w:rPr>
          <w:rFonts w:ascii="Cordia New" w:eastAsia="MS Mincho" w:hAnsi="Cordia New" w:cs="Cordia New" w:hint="cs"/>
          <w:bCs/>
          <w:sz w:val="28"/>
          <w:szCs w:val="28"/>
        </w:rPr>
        <w:t>, 2018</w:t>
      </w:r>
    </w:p>
    <w:p w14:paraId="1B4FD9CB" w14:textId="25B61BD2" w:rsidR="00C14CB2" w:rsidRPr="00444C76" w:rsidRDefault="002E2105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7150:  Seminar in History of Philosophy</w:t>
      </w:r>
      <w:r w:rsidR="00C14CB2"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:  </w:t>
      </w:r>
      <w:r w:rsidR="00BF0B69"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The </w:t>
      </w:r>
      <w:r w:rsidR="00C14CB2" w:rsidRPr="00444C76">
        <w:rPr>
          <w:rFonts w:ascii="Cordia New" w:eastAsia="MS Mincho" w:hAnsi="Cordia New" w:cs="Cordia New" w:hint="cs"/>
          <w:bCs/>
          <w:sz w:val="28"/>
          <w:szCs w:val="28"/>
        </w:rPr>
        <w:t>Frankfurt School</w:t>
      </w:r>
      <w:r w:rsidR="00BF0B69" w:rsidRPr="00444C76">
        <w:rPr>
          <w:rFonts w:ascii="Cordia New" w:eastAsia="MS Mincho" w:hAnsi="Cordia New" w:cs="Cordia New" w:hint="cs"/>
          <w:bCs/>
          <w:sz w:val="28"/>
          <w:szCs w:val="28"/>
        </w:rPr>
        <w:t>, Spring 2019</w:t>
      </w:r>
    </w:p>
    <w:p w14:paraId="567E92D9" w14:textId="38658DB4" w:rsidR="002E2105" w:rsidRPr="00444C76" w:rsidRDefault="00C14CB2" w:rsidP="00444C76">
      <w:pPr>
        <w:pStyle w:val="ListParagraph"/>
        <w:numPr>
          <w:ilvl w:val="0"/>
          <w:numId w:val="18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PHIL 7150:  Seminar in History of Philosophy: Punishment, Fall 2023</w:t>
      </w:r>
    </w:p>
    <w:p w14:paraId="5405B6BC" w14:textId="77777777" w:rsidR="0008758A" w:rsidRPr="004C3728" w:rsidRDefault="0008758A" w:rsidP="005D0FFA">
      <w:pPr>
        <w:pStyle w:val="ListParagraph"/>
        <w:ind w:left="0"/>
        <w:rPr>
          <w:rFonts w:ascii="Cordia New" w:eastAsia="MS Mincho" w:hAnsi="Cordia New" w:cs="Cordia New"/>
          <w:bCs/>
          <w:sz w:val="10"/>
          <w:szCs w:val="10"/>
        </w:rPr>
      </w:pPr>
    </w:p>
    <w:p w14:paraId="42B5B8B3" w14:textId="12ED1C97" w:rsidR="0008758A" w:rsidRPr="00444C76" w:rsidRDefault="00437111" w:rsidP="005D0FFA">
      <w:pPr>
        <w:pStyle w:val="ListParagraph"/>
        <w:ind w:left="0"/>
        <w:rPr>
          <w:rFonts w:ascii="Cordia New" w:eastAsia="MS Mincho" w:hAnsi="Cordia New" w:cs="Cordia New"/>
          <w:bCs/>
          <w:i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i/>
          <w:sz w:val="28"/>
          <w:szCs w:val="28"/>
        </w:rPr>
        <w:t>Women,</w:t>
      </w:r>
      <w:r w:rsidR="004C3728">
        <w:rPr>
          <w:rFonts w:ascii="Cordia New" w:eastAsia="MS Mincho" w:hAnsi="Cordia New" w:cs="Cordia New"/>
          <w:bCs/>
          <w:i/>
          <w:sz w:val="28"/>
          <w:szCs w:val="28"/>
        </w:rPr>
        <w:t xml:space="preserve"> </w:t>
      </w:r>
      <w:r w:rsidR="004C3728" w:rsidRPr="00444C76">
        <w:rPr>
          <w:rFonts w:ascii="Cordia New" w:eastAsia="MS Mincho" w:hAnsi="Cordia New" w:cs="Cordia New"/>
          <w:bCs/>
          <w:i/>
          <w:sz w:val="28"/>
          <w:szCs w:val="28"/>
        </w:rPr>
        <w:t>Gender,</w:t>
      </w:r>
      <w:r w:rsidRPr="00444C76">
        <w:rPr>
          <w:rFonts w:ascii="Cordia New" w:eastAsia="MS Mincho" w:hAnsi="Cordia New" w:cs="Cordia New" w:hint="cs"/>
          <w:bCs/>
          <w:i/>
          <w:sz w:val="28"/>
          <w:szCs w:val="28"/>
        </w:rPr>
        <w:t xml:space="preserve"> and Sexuality</w:t>
      </w:r>
      <w:r w:rsidR="0008758A" w:rsidRPr="00444C76">
        <w:rPr>
          <w:rFonts w:ascii="Cordia New" w:eastAsia="MS Mincho" w:hAnsi="Cordia New" w:cs="Cordia New" w:hint="cs"/>
          <w:bCs/>
          <w:i/>
          <w:sz w:val="28"/>
          <w:szCs w:val="28"/>
        </w:rPr>
        <w:t xml:space="preserve"> Studies</w:t>
      </w:r>
    </w:p>
    <w:p w14:paraId="1D0AAA86" w14:textId="2F5B2260" w:rsidR="002E2105" w:rsidRPr="00444C76" w:rsidRDefault="002E2105" w:rsidP="00444C76">
      <w:pPr>
        <w:pStyle w:val="ListParagraph"/>
        <w:numPr>
          <w:ilvl w:val="0"/>
          <w:numId w:val="17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WGS 2150, Introduction to WG</w:t>
      </w:r>
      <w:r w:rsidR="0033654C" w:rsidRPr="00444C76">
        <w:rPr>
          <w:rFonts w:ascii="Cordia New" w:eastAsia="MS Mincho" w:hAnsi="Cordia New" w:cs="Cordia New" w:hint="cs"/>
          <w:bCs/>
          <w:sz w:val="28"/>
          <w:szCs w:val="28"/>
        </w:rPr>
        <w:t>S</w:t>
      </w:r>
      <w:r w:rsidRPr="00444C76">
        <w:rPr>
          <w:rFonts w:ascii="Cordia New" w:eastAsia="MS Mincho" w:hAnsi="Cordia New" w:cs="Cordia New" w:hint="cs"/>
          <w:bCs/>
          <w:sz w:val="28"/>
          <w:szCs w:val="28"/>
        </w:rPr>
        <w:t>S, Spring 2020</w:t>
      </w:r>
    </w:p>
    <w:p w14:paraId="11390872" w14:textId="3433916C" w:rsidR="0008758A" w:rsidRPr="00444C76" w:rsidRDefault="0008758A" w:rsidP="00444C76">
      <w:pPr>
        <w:pStyle w:val="ListParagraph"/>
        <w:numPr>
          <w:ilvl w:val="0"/>
          <w:numId w:val="17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WGS 3150, Survey of Feminist Theory, Spring 2019 </w:t>
      </w:r>
    </w:p>
    <w:p w14:paraId="4296A4E5" w14:textId="5C8E95B8" w:rsidR="00303C84" w:rsidRPr="00444C76" w:rsidRDefault="00303C84" w:rsidP="00444C76">
      <w:pPr>
        <w:pStyle w:val="ListParagraph"/>
        <w:numPr>
          <w:ilvl w:val="0"/>
          <w:numId w:val="17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 xml:space="preserve">WGS 4500: Special Topics:  Feminist </w:t>
      </w:r>
      <w:r w:rsidR="0033654C" w:rsidRPr="00444C76">
        <w:rPr>
          <w:rFonts w:ascii="Cordia New" w:eastAsia="MS Mincho" w:hAnsi="Cordia New" w:cs="Cordia New" w:hint="cs"/>
          <w:bCs/>
          <w:sz w:val="28"/>
          <w:szCs w:val="28"/>
        </w:rPr>
        <w:t>Philosophy of Science</w:t>
      </w:r>
      <w:r w:rsidRPr="00444C76">
        <w:rPr>
          <w:rFonts w:ascii="Cordia New" w:eastAsia="MS Mincho" w:hAnsi="Cordia New" w:cs="Cordia New" w:hint="cs"/>
          <w:bCs/>
          <w:sz w:val="28"/>
          <w:szCs w:val="28"/>
        </w:rPr>
        <w:t>, Spring 2016</w:t>
      </w:r>
    </w:p>
    <w:p w14:paraId="0213B34A" w14:textId="30F6B30C" w:rsidR="00303C84" w:rsidRPr="00444C76" w:rsidRDefault="00303C84" w:rsidP="00444C76">
      <w:pPr>
        <w:pStyle w:val="ListParagraph"/>
        <w:numPr>
          <w:ilvl w:val="0"/>
          <w:numId w:val="17"/>
        </w:numPr>
        <w:rPr>
          <w:rFonts w:ascii="Cordia New" w:eastAsia="MS Mincho" w:hAnsi="Cordia New" w:cs="Cordia New"/>
          <w:bCs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WGS 4500: Special Topics: Gender/Feminist Pedagogies, Fall 2015</w:t>
      </w:r>
    </w:p>
    <w:p w14:paraId="4C488CD8" w14:textId="65687A7D" w:rsidR="0033654C" w:rsidRPr="00444C76" w:rsidRDefault="00303C84" w:rsidP="00444C76">
      <w:pPr>
        <w:pStyle w:val="ListParagraph"/>
        <w:numPr>
          <w:ilvl w:val="0"/>
          <w:numId w:val="17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bCs/>
          <w:sz w:val="28"/>
          <w:szCs w:val="28"/>
        </w:rPr>
        <w:t>WGS 4500: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 Special Topics: Foucault and Feminism, Spring 2015</w:t>
      </w:r>
      <w:r w:rsidR="00FE5B4A" w:rsidRPr="00444C76">
        <w:rPr>
          <w:rFonts w:ascii="Cordia New" w:eastAsia="MS Mincho" w:hAnsi="Cordia New" w:cs="Cordia New" w:hint="cs"/>
          <w:sz w:val="28"/>
          <w:szCs w:val="28"/>
        </w:rPr>
        <w:t>, Fall 2018</w:t>
      </w:r>
    </w:p>
    <w:p w14:paraId="347EE66A" w14:textId="17ECD3DB" w:rsidR="00303C84" w:rsidRPr="00444C76" w:rsidRDefault="00303C84" w:rsidP="00444C76">
      <w:pPr>
        <w:pStyle w:val="ListParagraph"/>
        <w:numPr>
          <w:ilvl w:val="0"/>
          <w:numId w:val="17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WGS 7150: </w:t>
      </w:r>
      <w:r w:rsidR="00AE197C" w:rsidRPr="00444C76">
        <w:rPr>
          <w:rFonts w:ascii="Cordia New" w:eastAsia="MS Mincho" w:hAnsi="Cordia New" w:cs="Cordia New" w:hint="cs"/>
          <w:sz w:val="28"/>
          <w:szCs w:val="28"/>
        </w:rPr>
        <w:t xml:space="preserve">Graduate 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Seminar in Feminist </w:t>
      </w:r>
      <w:r w:rsidR="0092134F" w:rsidRPr="00444C76">
        <w:rPr>
          <w:rFonts w:ascii="Cordia New" w:eastAsia="MS Mincho" w:hAnsi="Cordia New" w:cs="Cordia New" w:hint="cs"/>
          <w:sz w:val="28"/>
          <w:szCs w:val="28"/>
        </w:rPr>
        <w:t>Philosophy</w:t>
      </w:r>
      <w:r w:rsidR="0033654C" w:rsidRPr="00444C76">
        <w:rPr>
          <w:rFonts w:ascii="Cordia New" w:eastAsia="MS Mincho" w:hAnsi="Cordia New" w:cs="Cordia New" w:hint="cs"/>
          <w:sz w:val="28"/>
          <w:szCs w:val="28"/>
        </w:rPr>
        <w:t xml:space="preserve">, </w:t>
      </w:r>
      <w:r w:rsidRPr="00444C76">
        <w:rPr>
          <w:rFonts w:ascii="Cordia New" w:eastAsia="MS Mincho" w:hAnsi="Cordia New" w:cs="Cordia New" w:hint="cs"/>
          <w:sz w:val="28"/>
          <w:szCs w:val="28"/>
        </w:rPr>
        <w:t>Fall 2014, Fall 2017</w:t>
      </w:r>
      <w:r w:rsidR="00AE197C" w:rsidRPr="00444C76">
        <w:rPr>
          <w:rFonts w:ascii="Cordia New" w:eastAsia="MS Mincho" w:hAnsi="Cordia New" w:cs="Cordia New" w:hint="cs"/>
          <w:sz w:val="28"/>
          <w:szCs w:val="28"/>
        </w:rPr>
        <w:t>, Fall 2019</w:t>
      </w:r>
      <w:r w:rsidR="002E2105" w:rsidRPr="00444C76">
        <w:rPr>
          <w:rFonts w:ascii="Cordia New" w:eastAsia="MS Mincho" w:hAnsi="Cordia New" w:cs="Cordia New" w:hint="cs"/>
          <w:sz w:val="28"/>
          <w:szCs w:val="28"/>
        </w:rPr>
        <w:t>, Fall 2020</w:t>
      </w:r>
    </w:p>
    <w:p w14:paraId="0E687E9B" w14:textId="5DB59734" w:rsidR="00AE197C" w:rsidRPr="00444C76" w:rsidRDefault="00AE197C" w:rsidP="00444C76">
      <w:pPr>
        <w:pStyle w:val="ListParagraph"/>
        <w:numPr>
          <w:ilvl w:val="0"/>
          <w:numId w:val="17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>WGS 7500:  Special Topics:  Judith Butler, LSU, Spring 2018</w:t>
      </w:r>
    </w:p>
    <w:p w14:paraId="3AFCBD55" w14:textId="77777777" w:rsidR="00303C84" w:rsidRPr="00444C76" w:rsidRDefault="00303C84" w:rsidP="00303C84">
      <w:pPr>
        <w:rPr>
          <w:rFonts w:ascii="Cordia New" w:eastAsia="MS Mincho" w:hAnsi="Cordia New" w:cs="Cordia New"/>
          <w:sz w:val="28"/>
          <w:szCs w:val="28"/>
        </w:rPr>
      </w:pPr>
    </w:p>
    <w:p w14:paraId="0CF82B0B" w14:textId="60297906" w:rsidR="00303C84" w:rsidRPr="00444C76" w:rsidRDefault="00303C84" w:rsidP="005D0FFA">
      <w:pPr>
        <w:rPr>
          <w:rFonts w:ascii="Cordia New" w:eastAsia="MS Mincho" w:hAnsi="Cordia New" w:cs="Cordia New"/>
          <w:b/>
          <w:smallCaps/>
          <w:sz w:val="28"/>
          <w:szCs w:val="28"/>
        </w:rPr>
      </w:pPr>
      <w:r w:rsidRPr="00444C76">
        <w:rPr>
          <w:rFonts w:ascii="Cordia New" w:eastAsia="MS Mincho" w:hAnsi="Cordia New" w:cs="Cordia New" w:hint="cs"/>
          <w:b/>
          <w:smallCaps/>
          <w:sz w:val="28"/>
          <w:szCs w:val="28"/>
        </w:rPr>
        <w:t>Graduate committees</w:t>
      </w:r>
    </w:p>
    <w:p w14:paraId="019A1CBE" w14:textId="2174116F" w:rsidR="005D0FFA" w:rsidRPr="00444C76" w:rsidRDefault="005D0FFA" w:rsidP="00444C76">
      <w:pPr>
        <w:pStyle w:val="ListParagraph"/>
        <w:numPr>
          <w:ilvl w:val="0"/>
          <w:numId w:val="16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i/>
          <w:iCs/>
          <w:sz w:val="28"/>
          <w:szCs w:val="28"/>
        </w:rPr>
        <w:t>Chair,</w:t>
      </w:r>
      <w:r w:rsidRPr="00444C76">
        <w:rPr>
          <w:rFonts w:ascii="Cordia New" w:eastAsia="MS Mincho" w:hAnsi="Cordia New" w:cs="Cordia New" w:hint="cs"/>
          <w:sz w:val="28"/>
          <w:szCs w:val="28"/>
        </w:rPr>
        <w:t xml:space="preserve"> Aparajita Dutta, PhD, Comparative Literature, anticipated Fall 2022</w:t>
      </w:r>
    </w:p>
    <w:p w14:paraId="0D42E0A2" w14:textId="5522DCBD" w:rsidR="0033654C" w:rsidRPr="00444C76" w:rsidRDefault="0033654C" w:rsidP="00444C76">
      <w:pPr>
        <w:pStyle w:val="ListParagraph"/>
        <w:numPr>
          <w:ilvl w:val="0"/>
          <w:numId w:val="16"/>
        </w:numPr>
        <w:rPr>
          <w:rFonts w:ascii="Cordia New" w:eastAsia="MS Mincho" w:hAnsi="Cordia New" w:cs="Cordia New"/>
          <w:sz w:val="28"/>
          <w:szCs w:val="28"/>
        </w:rPr>
      </w:pPr>
      <w:r w:rsidRPr="00444C76">
        <w:rPr>
          <w:rFonts w:ascii="Cordia New" w:eastAsia="MS Mincho" w:hAnsi="Cordia New" w:cs="Cordia New" w:hint="cs"/>
          <w:sz w:val="28"/>
          <w:szCs w:val="28"/>
        </w:rPr>
        <w:t>Chair, Chris Johnson, MA, Philosophy, Spring 2023</w:t>
      </w:r>
    </w:p>
    <w:p w14:paraId="41A517C0" w14:textId="66BC8143" w:rsidR="00E2452E" w:rsidRPr="00444C76" w:rsidRDefault="00FE5B4A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Chair</w:t>
      </w:r>
      <w:r w:rsidRPr="00444C76">
        <w:rPr>
          <w:rFonts w:ascii="Cordia New" w:hAnsi="Cordia New" w:cs="Cordia New" w:hint="cs"/>
          <w:sz w:val="28"/>
          <w:szCs w:val="28"/>
        </w:rPr>
        <w:t xml:space="preserve">, </w:t>
      </w:r>
      <w:r w:rsidR="00E2452E" w:rsidRPr="00444C76">
        <w:rPr>
          <w:rFonts w:ascii="Cordia New" w:hAnsi="Cordia New" w:cs="Cordia New" w:hint="cs"/>
          <w:sz w:val="28"/>
          <w:szCs w:val="28"/>
        </w:rPr>
        <w:t>Liam O. Mahoney, M.A. Thesis, Philosophy, Spring 2021</w:t>
      </w:r>
    </w:p>
    <w:p w14:paraId="3F78E2C3" w14:textId="5FCCF6C4" w:rsidR="00FE5B4A" w:rsidRPr="00444C76" w:rsidRDefault="00E2452E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Chair,</w:t>
      </w:r>
      <w:r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FE5B4A" w:rsidRPr="00444C76">
        <w:rPr>
          <w:rFonts w:ascii="Cordia New" w:hAnsi="Cordia New" w:cs="Cordia New" w:hint="cs"/>
          <w:sz w:val="28"/>
          <w:szCs w:val="28"/>
        </w:rPr>
        <w:t>Grant Heller, M.A. Thesis, Philosophy, Spring 2019</w:t>
      </w:r>
    </w:p>
    <w:p w14:paraId="0E0CA2F3" w14:textId="2FAA9DEA" w:rsidR="00FE5B4A" w:rsidRPr="00444C76" w:rsidRDefault="00303C84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Chair,</w:t>
      </w:r>
      <w:r w:rsidRPr="00444C76">
        <w:rPr>
          <w:rFonts w:ascii="Cordia New" w:hAnsi="Cordia New" w:cs="Cordia New" w:hint="cs"/>
          <w:sz w:val="28"/>
          <w:szCs w:val="28"/>
        </w:rPr>
        <w:t xml:space="preserve"> Megan Netherland, M.A. Thesis, Philosophy, Spring 2017 </w:t>
      </w:r>
    </w:p>
    <w:p w14:paraId="53D6169A" w14:textId="3B873143" w:rsidR="00E2452E" w:rsidRPr="004C3728" w:rsidRDefault="00E2452E" w:rsidP="005D0FFA">
      <w:pPr>
        <w:rPr>
          <w:rFonts w:ascii="Cordia New" w:hAnsi="Cordia New" w:cs="Cordia New"/>
          <w:i/>
          <w:sz w:val="10"/>
          <w:szCs w:val="10"/>
        </w:rPr>
      </w:pPr>
    </w:p>
    <w:p w14:paraId="6D10C0B8" w14:textId="1BA0C2D1" w:rsidR="00303C84" w:rsidRPr="00444C76" w:rsidRDefault="00E2452E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</w:t>
      </w:r>
      <w:r w:rsidR="00303C84" w:rsidRPr="00444C76">
        <w:rPr>
          <w:rFonts w:ascii="Cordia New" w:hAnsi="Cordia New" w:cs="Cordia New" w:hint="cs"/>
          <w:i/>
          <w:sz w:val="28"/>
          <w:szCs w:val="28"/>
        </w:rPr>
        <w:t>ember</w:t>
      </w:r>
      <w:r w:rsidR="00303C84" w:rsidRPr="00444C76">
        <w:rPr>
          <w:rFonts w:ascii="Cordia New" w:hAnsi="Cordia New" w:cs="Cordia New" w:hint="cs"/>
          <w:sz w:val="28"/>
          <w:szCs w:val="28"/>
        </w:rPr>
        <w:t xml:space="preserve">, Evleen Nasir Ph.D. Dissertation Committee (Theatre, </w:t>
      </w:r>
      <w:r w:rsidR="00C0768B" w:rsidRPr="00444C76">
        <w:rPr>
          <w:rFonts w:ascii="Cordia New" w:hAnsi="Cordia New" w:cs="Cordia New" w:hint="cs"/>
          <w:sz w:val="28"/>
          <w:szCs w:val="28"/>
        </w:rPr>
        <w:t>2018</w:t>
      </w:r>
      <w:r w:rsidR="00303C84" w:rsidRPr="00444C76">
        <w:rPr>
          <w:rFonts w:ascii="Cordia New" w:hAnsi="Cordia New" w:cs="Cordia New" w:hint="cs"/>
          <w:sz w:val="28"/>
          <w:szCs w:val="28"/>
        </w:rPr>
        <w:t xml:space="preserve">) </w:t>
      </w:r>
    </w:p>
    <w:p w14:paraId="36BE56F1" w14:textId="199D0A47" w:rsidR="00303C84" w:rsidRPr="00444C76" w:rsidRDefault="00303C84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</w:t>
      </w:r>
      <w:r w:rsidRPr="00444C76">
        <w:rPr>
          <w:rFonts w:ascii="Cordia New" w:hAnsi="Cordia New" w:cs="Cordia New" w:hint="cs"/>
          <w:sz w:val="28"/>
          <w:szCs w:val="28"/>
        </w:rPr>
        <w:t xml:space="preserve">, Fabienne Kanor, Ph.D. Dissertation Committee (French, </w:t>
      </w:r>
      <w:r w:rsidR="00C0768B" w:rsidRPr="00444C76">
        <w:rPr>
          <w:rFonts w:ascii="Cordia New" w:hAnsi="Cordia New" w:cs="Cordia New" w:hint="cs"/>
          <w:sz w:val="28"/>
          <w:szCs w:val="28"/>
        </w:rPr>
        <w:t>2018)</w:t>
      </w:r>
    </w:p>
    <w:p w14:paraId="3F1A3E62" w14:textId="491B6923" w:rsidR="00303C84" w:rsidRPr="00444C76" w:rsidRDefault="00303C84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</w:t>
      </w:r>
      <w:r w:rsidRPr="00444C76">
        <w:rPr>
          <w:rFonts w:ascii="Cordia New" w:hAnsi="Cordia New" w:cs="Cordia New" w:hint="cs"/>
          <w:sz w:val="28"/>
          <w:szCs w:val="28"/>
        </w:rPr>
        <w:t xml:space="preserve">, Maria Wallace, Ph.D. Dissertation Committee (Education, </w:t>
      </w:r>
      <w:r w:rsidR="00C0768B" w:rsidRPr="00444C76">
        <w:rPr>
          <w:rFonts w:ascii="Cordia New" w:hAnsi="Cordia New" w:cs="Cordia New" w:hint="cs"/>
          <w:sz w:val="28"/>
          <w:szCs w:val="28"/>
        </w:rPr>
        <w:t>2018</w:t>
      </w:r>
      <w:r w:rsidRPr="00444C76">
        <w:rPr>
          <w:rFonts w:ascii="Cordia New" w:hAnsi="Cordia New" w:cs="Cordia New" w:hint="cs"/>
          <w:sz w:val="28"/>
          <w:szCs w:val="28"/>
        </w:rPr>
        <w:t>)</w:t>
      </w:r>
    </w:p>
    <w:p w14:paraId="66F36B61" w14:textId="63B8E5D8" w:rsidR="00C0768B" w:rsidRPr="00444C76" w:rsidRDefault="00C0768B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</w:t>
      </w:r>
      <w:r w:rsidR="0008758A" w:rsidRPr="00444C76">
        <w:rPr>
          <w:rFonts w:ascii="Cordia New" w:hAnsi="Cordia New" w:cs="Cordia New" w:hint="cs"/>
          <w:sz w:val="28"/>
          <w:szCs w:val="28"/>
        </w:rPr>
        <w:t>,</w:t>
      </w:r>
      <w:r w:rsidRPr="00444C76">
        <w:rPr>
          <w:rFonts w:ascii="Cordia New" w:hAnsi="Cordia New" w:cs="Cordia New" w:hint="cs"/>
          <w:sz w:val="28"/>
          <w:szCs w:val="28"/>
        </w:rPr>
        <w:t xml:space="preserve"> Rico Self, Ph.D. Dissertation Committee (</w:t>
      </w:r>
      <w:r w:rsidR="00E2452E" w:rsidRPr="00444C76">
        <w:rPr>
          <w:rFonts w:ascii="Cordia New" w:hAnsi="Cordia New" w:cs="Cordia New" w:hint="cs"/>
          <w:sz w:val="28"/>
          <w:szCs w:val="28"/>
        </w:rPr>
        <w:t>Communications, June 2020</w:t>
      </w:r>
      <w:r w:rsidRPr="00444C76">
        <w:rPr>
          <w:rFonts w:ascii="Cordia New" w:hAnsi="Cordia New" w:cs="Cordia New" w:hint="cs"/>
          <w:sz w:val="28"/>
          <w:szCs w:val="28"/>
        </w:rPr>
        <w:t>)</w:t>
      </w:r>
    </w:p>
    <w:p w14:paraId="0B9C7687" w14:textId="06F41E60" w:rsidR="0033654C" w:rsidRPr="00444C76" w:rsidRDefault="0033654C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</w:t>
      </w:r>
      <w:r w:rsidRPr="00444C76">
        <w:rPr>
          <w:rFonts w:ascii="Cordia New" w:hAnsi="Cordia New" w:cs="Cordia New" w:hint="cs"/>
          <w:sz w:val="28"/>
          <w:szCs w:val="28"/>
        </w:rPr>
        <w:t>, Stacy Stingle, Ph.D. Dissertation Committee (Comparative Literature, in progress)</w:t>
      </w:r>
    </w:p>
    <w:p w14:paraId="7F43A9A7" w14:textId="64233319" w:rsidR="00C0768B" w:rsidRPr="00444C76" w:rsidRDefault="0033654C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sz w:val="28"/>
          <w:szCs w:val="28"/>
        </w:rPr>
        <w:t>Member, Oluwapelumi Olufolajimi, Ph.D. Dissertation Committee (Comparative Literature, in progress)</w:t>
      </w:r>
    </w:p>
    <w:p w14:paraId="12B4F405" w14:textId="77777777" w:rsidR="0033654C" w:rsidRPr="004C3728" w:rsidRDefault="0033654C" w:rsidP="0033654C">
      <w:pPr>
        <w:rPr>
          <w:rFonts w:ascii="Cordia New" w:hAnsi="Cordia New" w:cs="Cordia New"/>
          <w:sz w:val="10"/>
          <w:szCs w:val="10"/>
        </w:rPr>
      </w:pPr>
    </w:p>
    <w:p w14:paraId="6CD7FF7A" w14:textId="00E5B066" w:rsidR="00303C84" w:rsidRPr="00444C76" w:rsidRDefault="00303C84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</w:t>
      </w:r>
      <w:r w:rsidRPr="00444C76">
        <w:rPr>
          <w:rFonts w:ascii="Cordia New" w:hAnsi="Cordia New" w:cs="Cordia New" w:hint="cs"/>
          <w:sz w:val="28"/>
          <w:szCs w:val="28"/>
        </w:rPr>
        <w:t>, Stacy Stingle, M.A. Thesis Committee (</w:t>
      </w:r>
      <w:r w:rsidR="00C0768B" w:rsidRPr="00444C76">
        <w:rPr>
          <w:rFonts w:ascii="Cordia New" w:hAnsi="Cordia New" w:cs="Cordia New" w:hint="cs"/>
          <w:sz w:val="28"/>
          <w:szCs w:val="28"/>
        </w:rPr>
        <w:t>Philosophy, 2017</w:t>
      </w:r>
      <w:r w:rsidRPr="00444C76">
        <w:rPr>
          <w:rFonts w:ascii="Cordia New" w:hAnsi="Cordia New" w:cs="Cordia New" w:hint="cs"/>
          <w:sz w:val="28"/>
          <w:szCs w:val="28"/>
        </w:rPr>
        <w:t>)</w:t>
      </w:r>
    </w:p>
    <w:p w14:paraId="657C2219" w14:textId="77777777" w:rsidR="00C0768B" w:rsidRPr="00444C76" w:rsidRDefault="00C0768B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</w:t>
      </w:r>
      <w:r w:rsidRPr="00444C76">
        <w:rPr>
          <w:rFonts w:ascii="Cordia New" w:hAnsi="Cordia New" w:cs="Cordia New" w:hint="cs"/>
          <w:sz w:val="28"/>
          <w:szCs w:val="28"/>
        </w:rPr>
        <w:t>, Dylan O’Brien, M.A. Thesis, Philosophy, Spring 2017</w:t>
      </w:r>
    </w:p>
    <w:p w14:paraId="66350474" w14:textId="77777777" w:rsidR="00C0768B" w:rsidRPr="00444C76" w:rsidRDefault="00C0768B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Member,</w:t>
      </w:r>
      <w:r w:rsidRPr="00444C76">
        <w:rPr>
          <w:rFonts w:ascii="Cordia New" w:hAnsi="Cordia New" w:cs="Cordia New" w:hint="cs"/>
          <w:sz w:val="28"/>
          <w:szCs w:val="28"/>
        </w:rPr>
        <w:t xml:space="preserve"> Manhua Lee, M.A. Thesis, Philosophy, Spring 2016</w:t>
      </w:r>
    </w:p>
    <w:p w14:paraId="3570EF45" w14:textId="680E684D" w:rsidR="00303C84" w:rsidRPr="00444C76" w:rsidRDefault="00C0768B" w:rsidP="00444C76">
      <w:pPr>
        <w:pStyle w:val="ListParagraph"/>
        <w:numPr>
          <w:ilvl w:val="0"/>
          <w:numId w:val="16"/>
        </w:numPr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i/>
          <w:sz w:val="28"/>
          <w:szCs w:val="28"/>
        </w:rPr>
        <w:t>Member</w:t>
      </w:r>
      <w:r w:rsidRPr="00444C76">
        <w:rPr>
          <w:rFonts w:ascii="Cordia New" w:hAnsi="Cordia New" w:cs="Cordia New" w:hint="cs"/>
          <w:sz w:val="28"/>
          <w:szCs w:val="28"/>
        </w:rPr>
        <w:t xml:space="preserve"> (Minor Professor), Mary Pappalardo M.A. Examination Committee (English, 2016)</w:t>
      </w:r>
    </w:p>
    <w:p w14:paraId="5242DE56" w14:textId="77777777" w:rsidR="00B746EB" w:rsidRPr="004C3728" w:rsidRDefault="00B746EB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10"/>
          <w:szCs w:val="10"/>
        </w:rPr>
      </w:pPr>
    </w:p>
    <w:p w14:paraId="34E86AF7" w14:textId="2563BB24" w:rsidR="002E2105" w:rsidRPr="00444C76" w:rsidRDefault="002E2105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smallCaps/>
          <w:sz w:val="28"/>
          <w:szCs w:val="28"/>
        </w:rPr>
        <w:t>University Service</w:t>
      </w:r>
    </w:p>
    <w:p w14:paraId="04D5F7F0" w14:textId="6920E7AB" w:rsidR="002E2105" w:rsidRPr="00444C76" w:rsidRDefault="002E2105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Director,</w:t>
      </w:r>
      <w:r w:rsidRPr="00444C76">
        <w:rPr>
          <w:rFonts w:ascii="Cordia New" w:hAnsi="Cordia New" w:cs="Cordia New" w:hint="cs"/>
          <w:bCs/>
          <w:sz w:val="28"/>
          <w:szCs w:val="28"/>
        </w:rPr>
        <w:t xml:space="preserve"> LSU Ethics Institute (June 2020-</w:t>
      </w:r>
      <w:r w:rsidR="00437111" w:rsidRPr="00444C76">
        <w:rPr>
          <w:rFonts w:ascii="Cordia New" w:hAnsi="Cordia New" w:cs="Cordia New" w:hint="cs"/>
          <w:bCs/>
          <w:sz w:val="28"/>
          <w:szCs w:val="28"/>
        </w:rPr>
        <w:t>present)</w:t>
      </w:r>
    </w:p>
    <w:p w14:paraId="68D01DA6" w14:textId="271344B7" w:rsidR="0033654C" w:rsidRPr="00444C76" w:rsidRDefault="0033654C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Internal Advisory Board, Center for Collaborative Knowledge (2022-present)</w:t>
      </w:r>
    </w:p>
    <w:p w14:paraId="2450A55A" w14:textId="3D67A44A" w:rsidR="00B746EB" w:rsidRPr="00444C76" w:rsidRDefault="00B746EB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sz w:val="28"/>
          <w:szCs w:val="28"/>
        </w:rPr>
        <w:t>Advisory Board, Center for Energy Innovation</w:t>
      </w:r>
    </w:p>
    <w:p w14:paraId="1F9559AD" w14:textId="77777777" w:rsidR="002E2105" w:rsidRPr="004C3728" w:rsidRDefault="002E2105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10"/>
          <w:szCs w:val="10"/>
        </w:rPr>
      </w:pPr>
    </w:p>
    <w:p w14:paraId="0A1CF57E" w14:textId="2D16D8F9" w:rsidR="00303C84" w:rsidRPr="00444C76" w:rsidRDefault="00303C84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smallCaps/>
          <w:sz w:val="28"/>
          <w:szCs w:val="28"/>
        </w:rPr>
        <w:t>Departmental Service</w:t>
      </w:r>
    </w:p>
    <w:p w14:paraId="74445B93" w14:textId="4BC98291" w:rsidR="0033654C" w:rsidRPr="00444C76" w:rsidRDefault="0033654C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bCs/>
          <w:i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 xml:space="preserve">Section Head, </w:t>
      </w:r>
      <w:r w:rsidRPr="00444C76">
        <w:rPr>
          <w:rFonts w:ascii="Cordia New" w:hAnsi="Cordia New" w:cs="Cordia New" w:hint="cs"/>
          <w:bCs/>
          <w:iCs/>
          <w:sz w:val="28"/>
          <w:szCs w:val="28"/>
        </w:rPr>
        <w:t xml:space="preserve">Philosophy </w:t>
      </w:r>
      <w:r w:rsidRPr="00444C76">
        <w:rPr>
          <w:rFonts w:ascii="Cordia New" w:hAnsi="Cordia New" w:cs="Cordia New" w:hint="cs"/>
          <w:bCs/>
          <w:i/>
          <w:sz w:val="28"/>
          <w:szCs w:val="28"/>
        </w:rPr>
        <w:t>(Fall 2022-Present)</w:t>
      </w:r>
    </w:p>
    <w:p w14:paraId="5AAEA895" w14:textId="22B92484" w:rsidR="0033654C" w:rsidRPr="00444C76" w:rsidRDefault="0033654C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bCs/>
          <w:i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 xml:space="preserve">Chair, Hiring Search Committee: </w:t>
      </w:r>
      <w:r w:rsidRPr="00444C76">
        <w:rPr>
          <w:rFonts w:ascii="Cordia New" w:hAnsi="Cordia New" w:cs="Cordia New" w:hint="cs"/>
          <w:bCs/>
          <w:iCs/>
          <w:sz w:val="28"/>
          <w:szCs w:val="28"/>
        </w:rPr>
        <w:t>Ancient (2021), Ethics and Social Political (2021), Phil of AI (2023)</w:t>
      </w:r>
    </w:p>
    <w:p w14:paraId="4B62612C" w14:textId="6E2CE632" w:rsidR="00C0768B" w:rsidRPr="00444C76" w:rsidRDefault="00C0768B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Chair</w:t>
      </w:r>
      <w:r w:rsidRPr="00444C76">
        <w:rPr>
          <w:rFonts w:ascii="Cordia New" w:hAnsi="Cordia New" w:cs="Cordia New" w:hint="cs"/>
          <w:bCs/>
          <w:sz w:val="28"/>
          <w:szCs w:val="28"/>
        </w:rPr>
        <w:t xml:space="preserve">, Philosophy B.A. Program Assessments. (August 2016 </w:t>
      </w:r>
      <w:r w:rsidR="002C01E3" w:rsidRPr="00444C76">
        <w:rPr>
          <w:rFonts w:ascii="Cordia New" w:hAnsi="Cordia New" w:cs="Cordia New" w:hint="cs"/>
          <w:bCs/>
          <w:sz w:val="28"/>
          <w:szCs w:val="28"/>
        </w:rPr>
        <w:t>–</w:t>
      </w:r>
      <w:r w:rsidRPr="00444C76">
        <w:rPr>
          <w:rFonts w:ascii="Cordia New" w:hAnsi="Cordia New" w:cs="Cordia New" w:hint="cs"/>
          <w:bCs/>
          <w:sz w:val="28"/>
          <w:szCs w:val="28"/>
        </w:rPr>
        <w:t xml:space="preserve"> </w:t>
      </w:r>
      <w:r w:rsidR="002C01E3" w:rsidRPr="00444C76">
        <w:rPr>
          <w:rFonts w:ascii="Cordia New" w:hAnsi="Cordia New" w:cs="Cordia New" w:hint="cs"/>
          <w:bCs/>
          <w:sz w:val="28"/>
          <w:szCs w:val="28"/>
        </w:rPr>
        <w:t>2021)</w:t>
      </w:r>
    </w:p>
    <w:p w14:paraId="5D25023C" w14:textId="36C53BC4" w:rsidR="00C0768B" w:rsidRPr="00444C76" w:rsidRDefault="00C0768B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Committee Member</w:t>
      </w:r>
      <w:r w:rsidRPr="00444C76">
        <w:rPr>
          <w:rFonts w:ascii="Cordia New" w:hAnsi="Cordia New" w:cs="Cordia New" w:hint="cs"/>
          <w:bCs/>
          <w:sz w:val="28"/>
          <w:szCs w:val="28"/>
        </w:rPr>
        <w:t xml:space="preserve"> &amp; special projects manager, Ethics Institute. (June 2018</w:t>
      </w:r>
      <w:r w:rsidR="002C01E3" w:rsidRPr="00444C76">
        <w:rPr>
          <w:rFonts w:ascii="Cordia New" w:hAnsi="Cordia New" w:cs="Cordia New" w:hint="cs"/>
          <w:bCs/>
          <w:sz w:val="28"/>
          <w:szCs w:val="28"/>
        </w:rPr>
        <w:t>)</w:t>
      </w:r>
    </w:p>
    <w:p w14:paraId="7A361536" w14:textId="4905E948" w:rsidR="00C0768B" w:rsidRPr="00444C76" w:rsidRDefault="00C0768B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Committee Member</w:t>
      </w:r>
      <w:r w:rsidRPr="00444C76">
        <w:rPr>
          <w:rFonts w:ascii="Cordia New" w:hAnsi="Cordia New" w:cs="Cordia New" w:hint="cs"/>
          <w:bCs/>
          <w:sz w:val="28"/>
          <w:szCs w:val="28"/>
        </w:rPr>
        <w:t>, Edward Shirley Scholarship. (2018-20</w:t>
      </w:r>
      <w:r w:rsidR="002C01E3" w:rsidRPr="00444C76">
        <w:rPr>
          <w:rFonts w:ascii="Cordia New" w:hAnsi="Cordia New" w:cs="Cordia New" w:hint="cs"/>
          <w:bCs/>
          <w:sz w:val="28"/>
          <w:szCs w:val="28"/>
        </w:rPr>
        <w:t>22</w:t>
      </w:r>
      <w:r w:rsidR="0008758A" w:rsidRPr="00444C76">
        <w:rPr>
          <w:rFonts w:ascii="Cordia New" w:hAnsi="Cordia New" w:cs="Cordia New" w:hint="cs"/>
          <w:bCs/>
          <w:sz w:val="28"/>
          <w:szCs w:val="28"/>
        </w:rPr>
        <w:t>)</w:t>
      </w:r>
    </w:p>
    <w:p w14:paraId="6B256184" w14:textId="7D2484DA" w:rsidR="00C0768B" w:rsidRPr="00444C76" w:rsidRDefault="00C0768B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 xml:space="preserve">Website Content Manager, </w:t>
      </w:r>
      <w:r w:rsidRPr="00444C76">
        <w:rPr>
          <w:rFonts w:ascii="Cordia New" w:hAnsi="Cordia New" w:cs="Cordia New" w:hint="cs"/>
          <w:bCs/>
          <w:sz w:val="28"/>
          <w:szCs w:val="28"/>
        </w:rPr>
        <w:t>Philosophy (2018-2019)</w:t>
      </w:r>
    </w:p>
    <w:p w14:paraId="3C985C7C" w14:textId="34EAA527" w:rsidR="008A474A" w:rsidRPr="00444C76" w:rsidRDefault="00C0768B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bCs/>
          <w:sz w:val="28"/>
          <w:szCs w:val="28"/>
        </w:rPr>
      </w:pPr>
      <w:r w:rsidRPr="00444C76">
        <w:rPr>
          <w:rFonts w:ascii="Cordia New" w:hAnsi="Cordia New" w:cs="Cordia New" w:hint="cs"/>
          <w:bCs/>
          <w:i/>
          <w:sz w:val="28"/>
          <w:szCs w:val="28"/>
        </w:rPr>
        <w:t>Member</w:t>
      </w:r>
      <w:r w:rsidRPr="00444C76">
        <w:rPr>
          <w:rFonts w:ascii="Cordia New" w:hAnsi="Cordia New" w:cs="Cordia New" w:hint="cs"/>
          <w:bCs/>
          <w:sz w:val="28"/>
          <w:szCs w:val="28"/>
        </w:rPr>
        <w:t>, WG</w:t>
      </w:r>
      <w:r w:rsidR="00171931" w:rsidRPr="00444C76">
        <w:rPr>
          <w:rFonts w:ascii="Cordia New" w:hAnsi="Cordia New" w:cs="Cordia New" w:hint="cs"/>
          <w:bCs/>
          <w:sz w:val="28"/>
          <w:szCs w:val="28"/>
        </w:rPr>
        <w:t>S</w:t>
      </w:r>
      <w:r w:rsidRPr="00444C76">
        <w:rPr>
          <w:rFonts w:ascii="Cordia New" w:hAnsi="Cordia New" w:cs="Cordia New" w:hint="cs"/>
          <w:bCs/>
          <w:sz w:val="28"/>
          <w:szCs w:val="28"/>
        </w:rPr>
        <w:t>S Coordinating Council (2014-2017)</w:t>
      </w:r>
    </w:p>
    <w:p w14:paraId="535C5993" w14:textId="77777777" w:rsidR="002E2105" w:rsidRPr="004C3728" w:rsidRDefault="002E2105" w:rsidP="005D0FFA">
      <w:pPr>
        <w:widowControl w:val="0"/>
        <w:autoSpaceDE w:val="0"/>
        <w:autoSpaceDN w:val="0"/>
        <w:adjustRightInd w:val="0"/>
        <w:rPr>
          <w:rFonts w:ascii="Cordia New" w:hAnsi="Cordia New" w:cs="Cordia New"/>
          <w:sz w:val="10"/>
          <w:szCs w:val="10"/>
        </w:rPr>
      </w:pPr>
    </w:p>
    <w:p w14:paraId="3B293E4D" w14:textId="6878E3AB" w:rsidR="00444C76" w:rsidRDefault="002E2105" w:rsidP="00444C76">
      <w:pPr>
        <w:widowControl w:val="0"/>
        <w:autoSpaceDE w:val="0"/>
        <w:autoSpaceDN w:val="0"/>
        <w:adjustRightInd w:val="0"/>
        <w:rPr>
          <w:rFonts w:ascii="Cordia New" w:hAnsi="Cordia New" w:cs="Cordia New"/>
          <w:b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smallCaps/>
          <w:sz w:val="28"/>
          <w:szCs w:val="28"/>
        </w:rPr>
        <w:t>Professional Service</w:t>
      </w:r>
    </w:p>
    <w:p w14:paraId="322EC560" w14:textId="4A29A845" w:rsidR="002E2105" w:rsidRPr="00444C76" w:rsidRDefault="002E2105" w:rsidP="00444C7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Cordia New" w:hAnsi="Cordia New" w:cs="Cordia New"/>
          <w:b/>
          <w:bCs/>
          <w:smallCaps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>Journal Reviewer:</w:t>
      </w:r>
      <w:r w:rsidRPr="00444C76">
        <w:rPr>
          <w:rFonts w:ascii="Cordia New" w:hAnsi="Cordia New" w:cs="Cordia New" w:hint="cs"/>
          <w:sz w:val="28"/>
          <w:szCs w:val="28"/>
        </w:rPr>
        <w:t xml:space="preserve">  </w:t>
      </w:r>
      <w:r w:rsidR="00BF0B69" w:rsidRPr="00444C76">
        <w:rPr>
          <w:rFonts w:ascii="Cordia New" w:hAnsi="Cordia New" w:cs="Cordia New" w:hint="cs"/>
          <w:i/>
          <w:iCs/>
          <w:sz w:val="28"/>
          <w:szCs w:val="28"/>
        </w:rPr>
        <w:t>Biosemiotics,</w:t>
      </w:r>
      <w:r w:rsidR="00BF0B69" w:rsidRPr="00444C76">
        <w:rPr>
          <w:rFonts w:ascii="Cordia New" w:hAnsi="Cordia New" w:cs="Cordia New" w:hint="cs"/>
          <w:sz w:val="28"/>
          <w:szCs w:val="28"/>
        </w:rPr>
        <w:t xml:space="preserve"> </w:t>
      </w:r>
      <w:r w:rsidR="00E2452E" w:rsidRPr="00444C76">
        <w:rPr>
          <w:rFonts w:ascii="Cordia New" w:hAnsi="Cordia New" w:cs="Cordia New" w:hint="cs"/>
          <w:i/>
          <w:sz w:val="28"/>
          <w:szCs w:val="28"/>
        </w:rPr>
        <w:t>Constellations</w:t>
      </w:r>
      <w:r w:rsidR="00985518" w:rsidRPr="00444C76">
        <w:rPr>
          <w:rFonts w:ascii="Cordia New" w:hAnsi="Cordia New" w:cs="Cordia New" w:hint="cs"/>
          <w:i/>
          <w:sz w:val="28"/>
          <w:szCs w:val="28"/>
        </w:rPr>
        <w:t xml:space="preserve">, </w:t>
      </w:r>
      <w:r w:rsidR="009D3963" w:rsidRPr="00444C76">
        <w:rPr>
          <w:rFonts w:ascii="Cordia New" w:hAnsi="Cordia New" w:cs="Cordia New" w:hint="cs"/>
          <w:i/>
          <w:sz w:val="28"/>
          <w:szCs w:val="28"/>
        </w:rPr>
        <w:t xml:space="preserve">Comparative &amp; Continental Philosophy, </w:t>
      </w:r>
      <w:r w:rsidR="00985518" w:rsidRPr="00444C76">
        <w:rPr>
          <w:rFonts w:ascii="Cordia New" w:hAnsi="Cordia New" w:cs="Cordia New" w:hint="cs"/>
          <w:i/>
          <w:sz w:val="28"/>
          <w:szCs w:val="28"/>
        </w:rPr>
        <w:t xml:space="preserve">Continental Philosophy Review, </w:t>
      </w:r>
      <w:r w:rsidR="00171931" w:rsidRPr="00444C76">
        <w:rPr>
          <w:rFonts w:ascii="Cordia New" w:hAnsi="Cordia New" w:cs="Cordia New" w:hint="cs"/>
          <w:i/>
          <w:sz w:val="28"/>
          <w:szCs w:val="28"/>
        </w:rPr>
        <w:t xml:space="preserve">Derrida Today, </w:t>
      </w:r>
      <w:r w:rsidR="00985518" w:rsidRPr="00444C76">
        <w:rPr>
          <w:rFonts w:ascii="Cordia New" w:hAnsi="Cordia New" w:cs="Cordia New" w:hint="cs"/>
          <w:i/>
          <w:sz w:val="28"/>
          <w:szCs w:val="28"/>
        </w:rPr>
        <w:t>Hypatia</w:t>
      </w:r>
      <w:r w:rsidR="00985518" w:rsidRPr="00444C76">
        <w:rPr>
          <w:rFonts w:ascii="Cordia New" w:hAnsi="Cordia New" w:cs="Cordia New" w:hint="cs"/>
          <w:sz w:val="28"/>
          <w:szCs w:val="28"/>
        </w:rPr>
        <w:t xml:space="preserve">, </w:t>
      </w:r>
      <w:r w:rsidR="00985518" w:rsidRPr="00444C76">
        <w:rPr>
          <w:rFonts w:ascii="Cordia New" w:hAnsi="Cordia New" w:cs="Cordia New" w:hint="cs"/>
          <w:i/>
          <w:sz w:val="28"/>
          <w:szCs w:val="28"/>
        </w:rPr>
        <w:t>Mosaic</w:t>
      </w:r>
      <w:r w:rsidR="00985518" w:rsidRPr="00444C76">
        <w:rPr>
          <w:rFonts w:ascii="Cordia New" w:hAnsi="Cordia New" w:cs="Cordia New" w:hint="cs"/>
          <w:sz w:val="28"/>
          <w:szCs w:val="28"/>
        </w:rPr>
        <w:t xml:space="preserve">, </w:t>
      </w:r>
      <w:r w:rsidR="00985518" w:rsidRPr="00444C76">
        <w:rPr>
          <w:rFonts w:ascii="Cordia New" w:hAnsi="Cordia New" w:cs="Cordia New" w:hint="cs"/>
          <w:i/>
          <w:sz w:val="28"/>
          <w:szCs w:val="28"/>
        </w:rPr>
        <w:t>Open Philosophy</w:t>
      </w:r>
    </w:p>
    <w:p w14:paraId="19E6F2A5" w14:textId="0AD41F4F" w:rsidR="009D3963" w:rsidRPr="00444C76" w:rsidRDefault="002C01E3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b/>
          <w:bCs/>
          <w:iCs/>
          <w:sz w:val="28"/>
          <w:szCs w:val="28"/>
        </w:rPr>
        <w:t xml:space="preserve">University </w:t>
      </w:r>
      <w:r w:rsidR="009D3963" w:rsidRPr="00444C76">
        <w:rPr>
          <w:rFonts w:ascii="Cordia New" w:hAnsi="Cordia New" w:cs="Cordia New" w:hint="cs"/>
          <w:b/>
          <w:bCs/>
          <w:iCs/>
          <w:sz w:val="28"/>
          <w:szCs w:val="28"/>
        </w:rPr>
        <w:t>Press Reviewer:</w:t>
      </w:r>
      <w:r w:rsidR="009D3963" w:rsidRPr="00444C76">
        <w:rPr>
          <w:rFonts w:ascii="Cordia New" w:hAnsi="Cordia New" w:cs="Cordia New" w:hint="cs"/>
          <w:i/>
          <w:sz w:val="28"/>
          <w:szCs w:val="28"/>
        </w:rPr>
        <w:t xml:space="preserve">  Edinburgh UP, Indiana UP</w:t>
      </w:r>
    </w:p>
    <w:p w14:paraId="64664531" w14:textId="7DF6296C" w:rsidR="00E2452E" w:rsidRPr="00444C76" w:rsidRDefault="00E2452E" w:rsidP="00444C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Cordia New" w:hAnsi="Cordia New" w:cs="Cordia New"/>
          <w:sz w:val="28"/>
          <w:szCs w:val="28"/>
        </w:rPr>
      </w:pPr>
      <w:r w:rsidRPr="00444C76">
        <w:rPr>
          <w:rFonts w:ascii="Cordia New" w:hAnsi="Cordia New" w:cs="Cordia New" w:hint="cs"/>
          <w:b/>
          <w:sz w:val="28"/>
          <w:szCs w:val="28"/>
        </w:rPr>
        <w:t>Member:</w:t>
      </w:r>
      <w:r w:rsidRPr="00444C76">
        <w:rPr>
          <w:rFonts w:ascii="Cordia New" w:hAnsi="Cordia New" w:cs="Cordia New" w:hint="cs"/>
          <w:sz w:val="28"/>
          <w:szCs w:val="28"/>
        </w:rPr>
        <w:t xml:space="preserve">  American Philosophical Association</w:t>
      </w:r>
      <w:r w:rsidR="00BF0B69" w:rsidRPr="00444C76">
        <w:rPr>
          <w:rFonts w:ascii="Cordia New" w:hAnsi="Cordia New" w:cs="Cordia New" w:hint="cs"/>
          <w:sz w:val="28"/>
          <w:szCs w:val="28"/>
        </w:rPr>
        <w:t xml:space="preserve"> (APA)</w:t>
      </w:r>
      <w:r w:rsidRPr="00444C76">
        <w:rPr>
          <w:rFonts w:ascii="Cordia New" w:hAnsi="Cordia New" w:cs="Cordia New" w:hint="cs"/>
          <w:sz w:val="28"/>
          <w:szCs w:val="28"/>
        </w:rPr>
        <w:t xml:space="preserve">, Society for Phenomenology </w:t>
      </w:r>
      <w:r w:rsidR="00BF0B69" w:rsidRPr="00444C76">
        <w:rPr>
          <w:rFonts w:ascii="Cordia New" w:hAnsi="Cordia New" w:cs="Cordia New" w:hint="cs"/>
          <w:sz w:val="28"/>
          <w:szCs w:val="28"/>
        </w:rPr>
        <w:t xml:space="preserve">&amp; </w:t>
      </w:r>
      <w:r w:rsidRPr="00444C76">
        <w:rPr>
          <w:rFonts w:ascii="Cordia New" w:hAnsi="Cordia New" w:cs="Cordia New" w:hint="cs"/>
          <w:sz w:val="28"/>
          <w:szCs w:val="28"/>
        </w:rPr>
        <w:t>Existential Philosophy</w:t>
      </w:r>
      <w:r w:rsidR="00BF0B69" w:rsidRPr="00444C76">
        <w:rPr>
          <w:rFonts w:ascii="Cordia New" w:hAnsi="Cordia New" w:cs="Cordia New" w:hint="cs"/>
          <w:sz w:val="28"/>
          <w:szCs w:val="28"/>
        </w:rPr>
        <w:t xml:space="preserve"> (SPEP)</w:t>
      </w:r>
      <w:r w:rsidR="00741B69" w:rsidRPr="00444C76">
        <w:rPr>
          <w:rFonts w:ascii="Cordia New" w:hAnsi="Cordia New" w:cs="Cordia New" w:hint="cs"/>
          <w:sz w:val="28"/>
          <w:szCs w:val="28"/>
        </w:rPr>
        <w:t>, Society for Ethics Across the Curriculum (SEAC)</w:t>
      </w:r>
      <w:r w:rsidR="00BF0B69" w:rsidRPr="00444C76">
        <w:rPr>
          <w:rFonts w:ascii="Cordia New" w:hAnsi="Cordia New" w:cs="Cordia New" w:hint="cs"/>
          <w:sz w:val="28"/>
          <w:szCs w:val="28"/>
        </w:rPr>
        <w:t>, Association for Practical &amp; Professional Ethics (APPE</w:t>
      </w:r>
      <w:r w:rsidR="00444C76">
        <w:rPr>
          <w:rFonts w:ascii="Cordia New" w:hAnsi="Cordia New" w:cs="Cordia New"/>
          <w:sz w:val="28"/>
          <w:szCs w:val="28"/>
        </w:rPr>
        <w:t>)</w:t>
      </w:r>
    </w:p>
    <w:sectPr w:rsidR="00E2452E" w:rsidRPr="00444C76" w:rsidSect="00B85FD3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E0447"/>
    <w:multiLevelType w:val="hybridMultilevel"/>
    <w:tmpl w:val="77848DFE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59C"/>
    <w:multiLevelType w:val="hybridMultilevel"/>
    <w:tmpl w:val="D712445C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2D0D"/>
    <w:multiLevelType w:val="hybridMultilevel"/>
    <w:tmpl w:val="80D01BA6"/>
    <w:lvl w:ilvl="0" w:tplc="15A6FC9C">
      <w:numFmt w:val="bullet"/>
      <w:lvlText w:val="−"/>
      <w:lvlJc w:val="left"/>
      <w:pPr>
        <w:ind w:left="36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106D46"/>
    <w:multiLevelType w:val="hybridMultilevel"/>
    <w:tmpl w:val="AD960862"/>
    <w:lvl w:ilvl="0" w:tplc="DC343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1738FC"/>
    <w:multiLevelType w:val="hybridMultilevel"/>
    <w:tmpl w:val="D650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7D04"/>
    <w:multiLevelType w:val="hybridMultilevel"/>
    <w:tmpl w:val="91224108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246AA"/>
    <w:multiLevelType w:val="hybridMultilevel"/>
    <w:tmpl w:val="45309676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93F99"/>
    <w:multiLevelType w:val="hybridMultilevel"/>
    <w:tmpl w:val="315AB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13C4D"/>
    <w:multiLevelType w:val="hybridMultilevel"/>
    <w:tmpl w:val="2B22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6483D"/>
    <w:multiLevelType w:val="hybridMultilevel"/>
    <w:tmpl w:val="32960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ED463D"/>
    <w:multiLevelType w:val="hybridMultilevel"/>
    <w:tmpl w:val="16E84B90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46247"/>
    <w:multiLevelType w:val="hybridMultilevel"/>
    <w:tmpl w:val="2878F412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29E0"/>
    <w:multiLevelType w:val="hybridMultilevel"/>
    <w:tmpl w:val="4CDA9FCA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F30C1"/>
    <w:multiLevelType w:val="hybridMultilevel"/>
    <w:tmpl w:val="392E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65928"/>
    <w:multiLevelType w:val="hybridMultilevel"/>
    <w:tmpl w:val="70B8D318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B32A7"/>
    <w:multiLevelType w:val="hybridMultilevel"/>
    <w:tmpl w:val="D8282906"/>
    <w:lvl w:ilvl="0" w:tplc="DC343D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090438"/>
    <w:multiLevelType w:val="hybridMultilevel"/>
    <w:tmpl w:val="1CA8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A5E73"/>
    <w:multiLevelType w:val="hybridMultilevel"/>
    <w:tmpl w:val="619866AE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40DDF"/>
    <w:multiLevelType w:val="hybridMultilevel"/>
    <w:tmpl w:val="8CC28B34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84754"/>
    <w:multiLevelType w:val="hybridMultilevel"/>
    <w:tmpl w:val="F01E6B58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C035D"/>
    <w:multiLevelType w:val="hybridMultilevel"/>
    <w:tmpl w:val="78F0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D3CF6"/>
    <w:multiLevelType w:val="hybridMultilevel"/>
    <w:tmpl w:val="3D181D42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30E32"/>
    <w:multiLevelType w:val="hybridMultilevel"/>
    <w:tmpl w:val="6A9C4F88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32A6B"/>
    <w:multiLevelType w:val="hybridMultilevel"/>
    <w:tmpl w:val="300CB94C"/>
    <w:lvl w:ilvl="0" w:tplc="DC343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0541">
    <w:abstractNumId w:val="5"/>
  </w:num>
  <w:num w:numId="2" w16cid:durableId="160120480">
    <w:abstractNumId w:val="16"/>
  </w:num>
  <w:num w:numId="3" w16cid:durableId="32467975">
    <w:abstractNumId w:val="4"/>
  </w:num>
  <w:num w:numId="4" w16cid:durableId="1460954056">
    <w:abstractNumId w:val="3"/>
  </w:num>
  <w:num w:numId="5" w16cid:durableId="461729231">
    <w:abstractNumId w:val="8"/>
  </w:num>
  <w:num w:numId="6" w16cid:durableId="251351880">
    <w:abstractNumId w:val="0"/>
  </w:num>
  <w:num w:numId="7" w16cid:durableId="1410078559">
    <w:abstractNumId w:val="10"/>
  </w:num>
  <w:num w:numId="8" w16cid:durableId="530147506">
    <w:abstractNumId w:val="17"/>
  </w:num>
  <w:num w:numId="9" w16cid:durableId="1655722180">
    <w:abstractNumId w:val="9"/>
  </w:num>
  <w:num w:numId="10" w16cid:durableId="1320040789">
    <w:abstractNumId w:val="14"/>
  </w:num>
  <w:num w:numId="11" w16cid:durableId="1704863592">
    <w:abstractNumId w:val="21"/>
  </w:num>
  <w:num w:numId="12" w16cid:durableId="1945765181">
    <w:abstractNumId w:val="22"/>
  </w:num>
  <w:num w:numId="13" w16cid:durableId="1375696865">
    <w:abstractNumId w:val="13"/>
  </w:num>
  <w:num w:numId="14" w16cid:durableId="763572663">
    <w:abstractNumId w:val="20"/>
  </w:num>
  <w:num w:numId="15" w16cid:durableId="129641811">
    <w:abstractNumId w:val="23"/>
  </w:num>
  <w:num w:numId="16" w16cid:durableId="1021316830">
    <w:abstractNumId w:val="2"/>
  </w:num>
  <w:num w:numId="17" w16cid:durableId="379938662">
    <w:abstractNumId w:val="19"/>
  </w:num>
  <w:num w:numId="18" w16cid:durableId="2010598931">
    <w:abstractNumId w:val="24"/>
  </w:num>
  <w:num w:numId="19" w16cid:durableId="79067982">
    <w:abstractNumId w:val="7"/>
  </w:num>
  <w:num w:numId="20" w16cid:durableId="1868833368">
    <w:abstractNumId w:val="11"/>
  </w:num>
  <w:num w:numId="21" w16cid:durableId="1961836641">
    <w:abstractNumId w:val="6"/>
  </w:num>
  <w:num w:numId="22" w16cid:durableId="627594033">
    <w:abstractNumId w:val="12"/>
  </w:num>
  <w:num w:numId="23" w16cid:durableId="975253850">
    <w:abstractNumId w:val="1"/>
  </w:num>
  <w:num w:numId="24" w16cid:durableId="2078699757">
    <w:abstractNumId w:val="18"/>
  </w:num>
  <w:num w:numId="25" w16cid:durableId="681860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DD"/>
    <w:rsid w:val="00004E15"/>
    <w:rsid w:val="000135CA"/>
    <w:rsid w:val="00020653"/>
    <w:rsid w:val="0008758A"/>
    <w:rsid w:val="000C4483"/>
    <w:rsid w:val="000D5491"/>
    <w:rsid w:val="001062EC"/>
    <w:rsid w:val="001276BF"/>
    <w:rsid w:val="00171931"/>
    <w:rsid w:val="00253612"/>
    <w:rsid w:val="002C01E3"/>
    <w:rsid w:val="002D46DF"/>
    <w:rsid w:val="002E2105"/>
    <w:rsid w:val="00303C84"/>
    <w:rsid w:val="0033654C"/>
    <w:rsid w:val="00371019"/>
    <w:rsid w:val="00374F48"/>
    <w:rsid w:val="003F41C4"/>
    <w:rsid w:val="003F7E09"/>
    <w:rsid w:val="00422868"/>
    <w:rsid w:val="00437111"/>
    <w:rsid w:val="00444C76"/>
    <w:rsid w:val="004563F7"/>
    <w:rsid w:val="00462D6E"/>
    <w:rsid w:val="004C3728"/>
    <w:rsid w:val="004D6F9A"/>
    <w:rsid w:val="0050050E"/>
    <w:rsid w:val="0052279D"/>
    <w:rsid w:val="00562FD7"/>
    <w:rsid w:val="005D0FFA"/>
    <w:rsid w:val="00620CDD"/>
    <w:rsid w:val="006B6723"/>
    <w:rsid w:val="00701DA8"/>
    <w:rsid w:val="00741B69"/>
    <w:rsid w:val="007A0280"/>
    <w:rsid w:val="007D61C2"/>
    <w:rsid w:val="007E0193"/>
    <w:rsid w:val="00864470"/>
    <w:rsid w:val="008A474A"/>
    <w:rsid w:val="008E3C36"/>
    <w:rsid w:val="0092134F"/>
    <w:rsid w:val="0092458A"/>
    <w:rsid w:val="00924D88"/>
    <w:rsid w:val="00926FAF"/>
    <w:rsid w:val="0096288A"/>
    <w:rsid w:val="00985518"/>
    <w:rsid w:val="009A4E10"/>
    <w:rsid w:val="009D3963"/>
    <w:rsid w:val="009E3178"/>
    <w:rsid w:val="00A87BA9"/>
    <w:rsid w:val="00A902DD"/>
    <w:rsid w:val="00AA0489"/>
    <w:rsid w:val="00AE197C"/>
    <w:rsid w:val="00B60AE3"/>
    <w:rsid w:val="00B60FEC"/>
    <w:rsid w:val="00B625D2"/>
    <w:rsid w:val="00B746EB"/>
    <w:rsid w:val="00B85FD3"/>
    <w:rsid w:val="00BD7199"/>
    <w:rsid w:val="00BF0B69"/>
    <w:rsid w:val="00C0768B"/>
    <w:rsid w:val="00C14CB2"/>
    <w:rsid w:val="00C16F00"/>
    <w:rsid w:val="00C724B1"/>
    <w:rsid w:val="00C7534E"/>
    <w:rsid w:val="00CC1911"/>
    <w:rsid w:val="00D363AC"/>
    <w:rsid w:val="00DF2EA4"/>
    <w:rsid w:val="00E2452E"/>
    <w:rsid w:val="00EC21FB"/>
    <w:rsid w:val="00EC7E8F"/>
    <w:rsid w:val="00ED1301"/>
    <w:rsid w:val="00F156C8"/>
    <w:rsid w:val="00F4091C"/>
    <w:rsid w:val="00F4301A"/>
    <w:rsid w:val="00F927C4"/>
    <w:rsid w:val="00FA222C"/>
    <w:rsid w:val="00FE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3E6F9"/>
  <w14:defaultImageDpi w14:val="300"/>
  <w15:docId w15:val="{40835AE3-50C4-B845-A85F-F773FBB1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2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1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5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91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21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4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0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0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7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4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36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13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19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1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3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32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4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3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6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8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7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55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305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35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635D27-EBFE-324D-8203-C78BA8F3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</dc:creator>
  <cp:keywords/>
  <dc:description/>
  <cp:lastModifiedBy>Pennison, Deborah B</cp:lastModifiedBy>
  <cp:revision>2</cp:revision>
  <cp:lastPrinted>2017-07-27T00:33:00Z</cp:lastPrinted>
  <dcterms:created xsi:type="dcterms:W3CDTF">2023-12-14T15:12:00Z</dcterms:created>
  <dcterms:modified xsi:type="dcterms:W3CDTF">2023-12-14T15:12:00Z</dcterms:modified>
</cp:coreProperties>
</file>