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C257" w14:textId="3692A109" w:rsidR="00192311" w:rsidRPr="0074404F" w:rsidRDefault="00192311" w:rsidP="00192311">
      <w:pPr>
        <w:spacing w:after="0" w:line="240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74404F">
        <w:rPr>
          <w:rFonts w:ascii="Helvetica" w:hAnsi="Helvetica" w:cs="Helvetica"/>
          <w:b/>
          <w:bCs/>
          <w:sz w:val="28"/>
          <w:szCs w:val="28"/>
        </w:rPr>
        <w:t>Solomon Oguche Alhassan</w:t>
      </w:r>
    </w:p>
    <w:p w14:paraId="1FE437F3" w14:textId="77777777" w:rsidR="0074404F" w:rsidRPr="0074404F" w:rsidRDefault="00192311" w:rsidP="00192311">
      <w:pPr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74404F">
        <w:rPr>
          <w:rFonts w:ascii="Helvetica" w:hAnsi="Helvetica" w:cs="Helvetica"/>
          <w:sz w:val="24"/>
          <w:szCs w:val="24"/>
        </w:rPr>
        <w:t>Department of Surgery, Tulane University School of Medicine, New Orleans</w:t>
      </w:r>
    </w:p>
    <w:p w14:paraId="2BCF522A" w14:textId="7DF0F497" w:rsidR="00192311" w:rsidRPr="006B5B76" w:rsidRDefault="00192311" w:rsidP="00192311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</w:rPr>
      </w:pPr>
      <w:r w:rsidRPr="006B5B76">
        <w:rPr>
          <w:rFonts w:ascii="Helvetica" w:hAnsi="Helvetica" w:cs="Helvetica"/>
          <w:sz w:val="24"/>
          <w:szCs w:val="24"/>
        </w:rPr>
        <w:t xml:space="preserve"> | </w:t>
      </w:r>
      <w:r w:rsidRPr="0074404F">
        <w:rPr>
          <w:rFonts w:ascii="Helvetica" w:hAnsi="Helvetica" w:cs="Helvetica"/>
          <w:sz w:val="24"/>
          <w:szCs w:val="24"/>
        </w:rPr>
        <w:t>504-638-1852</w:t>
      </w:r>
      <w:r w:rsidRPr="006B5B76">
        <w:rPr>
          <w:rFonts w:ascii="Helvetica" w:hAnsi="Helvetica" w:cs="Helvetica"/>
          <w:sz w:val="24"/>
          <w:szCs w:val="24"/>
        </w:rPr>
        <w:t xml:space="preserve">| </w:t>
      </w:r>
      <w:r w:rsidR="0074404F" w:rsidRPr="0074404F">
        <w:rPr>
          <w:rFonts w:ascii="Helvetica" w:hAnsi="Helvetica" w:cs="Helvetica"/>
          <w:sz w:val="24"/>
          <w:szCs w:val="24"/>
        </w:rPr>
        <w:t>salhassan@tulane.edu</w:t>
      </w:r>
    </w:p>
    <w:p w14:paraId="0C9FB0AF" w14:textId="48E02A77" w:rsidR="00683FDA" w:rsidRPr="0074404F" w:rsidRDefault="00683FDA">
      <w:pPr>
        <w:rPr>
          <w:rFonts w:ascii="Helvetica" w:hAnsi="Helvetica" w:cs="Helvetica"/>
        </w:rPr>
      </w:pPr>
    </w:p>
    <w:p w14:paraId="77F1EDEC" w14:textId="47568C2F" w:rsidR="00AD2997" w:rsidRPr="0074404F" w:rsidRDefault="00AD2997" w:rsidP="00AD2997">
      <w:pPr>
        <w:pBdr>
          <w:bottom w:val="single" w:sz="6" w:space="1" w:color="auto"/>
        </w:pBdr>
        <w:rPr>
          <w:rFonts w:ascii="Helvetica" w:hAnsi="Helvetica" w:cs="Helvetica"/>
          <w:b/>
          <w:bCs/>
          <w:sz w:val="24"/>
          <w:szCs w:val="24"/>
        </w:rPr>
      </w:pPr>
      <w:r w:rsidRPr="0074404F">
        <w:rPr>
          <w:rFonts w:ascii="Helvetica" w:hAnsi="Helvetica" w:cs="Helvetica"/>
          <w:b/>
          <w:bCs/>
          <w:sz w:val="24"/>
          <w:szCs w:val="24"/>
        </w:rPr>
        <w:t>Education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475"/>
      </w:tblGrid>
      <w:tr w:rsidR="00AD2997" w:rsidRPr="006B5B76" w14:paraId="14649782" w14:textId="77777777" w:rsidTr="009D2E08">
        <w:tc>
          <w:tcPr>
            <w:tcW w:w="2155" w:type="dxa"/>
          </w:tcPr>
          <w:p w14:paraId="7C41F8FF" w14:textId="156F5A7F" w:rsidR="00AD2997" w:rsidRPr="006B5B76" w:rsidRDefault="00E61564" w:rsidP="009D2E08">
            <w:pPr>
              <w:jc w:val="both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 xml:space="preserve">March </w:t>
            </w:r>
            <w:r w:rsidR="00AD2997" w:rsidRPr="006B5B76">
              <w:rPr>
                <w:rFonts w:ascii="Helvetica" w:hAnsi="Helvetica" w:cs="Helvetica"/>
              </w:rPr>
              <w:t xml:space="preserve">2018 – </w:t>
            </w:r>
            <w:r w:rsidRPr="0074404F">
              <w:rPr>
                <w:rFonts w:ascii="Helvetica" w:hAnsi="Helvetica" w:cs="Helvetica"/>
              </w:rPr>
              <w:t>June 2021</w:t>
            </w:r>
            <w:r w:rsidR="00AD2997" w:rsidRPr="006B5B76">
              <w:rPr>
                <w:rFonts w:ascii="Helvetica" w:hAnsi="Helvetica" w:cs="Helvetica"/>
              </w:rPr>
              <w:t xml:space="preserve">                                   </w:t>
            </w:r>
          </w:p>
        </w:tc>
        <w:tc>
          <w:tcPr>
            <w:tcW w:w="7475" w:type="dxa"/>
          </w:tcPr>
          <w:p w14:paraId="29C87969" w14:textId="77777777" w:rsidR="0074404F" w:rsidRDefault="00AD2997" w:rsidP="009D2E08">
            <w:pPr>
              <w:rPr>
                <w:rFonts w:ascii="Helvetica" w:hAnsi="Helvetica" w:cs="Helvetica"/>
                <w:b/>
              </w:rPr>
            </w:pPr>
            <w:r w:rsidRPr="006B5B76">
              <w:rPr>
                <w:rFonts w:ascii="Helvetica" w:hAnsi="Helvetica" w:cs="Helvetica"/>
                <w:b/>
              </w:rPr>
              <w:t>PhD in Cell and Molecular Biology</w:t>
            </w:r>
          </w:p>
          <w:p w14:paraId="638F95C3" w14:textId="561975C9" w:rsidR="00AD2997" w:rsidRPr="006B5B76" w:rsidRDefault="00AD2997" w:rsidP="009D2E08">
            <w:pPr>
              <w:rPr>
                <w:rFonts w:ascii="Helvetica" w:hAnsi="Helvetica" w:cs="Helvetica"/>
                <w:b/>
                <w:lang w:val="es-ES_tradnl"/>
              </w:rPr>
            </w:pPr>
            <w:r w:rsidRPr="006B5B76">
              <w:rPr>
                <w:rFonts w:ascii="Helvetica" w:hAnsi="Helvetica" w:cs="Helvetica"/>
                <w:i/>
                <w:lang w:val="es-ES_tradnl"/>
              </w:rPr>
              <w:t>Universidad Austral de Chile, Valdivia, Chile</w:t>
            </w:r>
          </w:p>
          <w:p w14:paraId="16715207" w14:textId="77777777" w:rsidR="00AD2997" w:rsidRPr="006B5B76" w:rsidRDefault="00AD2997" w:rsidP="009D2E08">
            <w:pPr>
              <w:rPr>
                <w:rFonts w:ascii="Helvetica" w:hAnsi="Helvetica" w:cs="Helvetica"/>
                <w:i/>
                <w:lang w:val="es-ES_tradnl"/>
              </w:rPr>
            </w:pPr>
          </w:p>
        </w:tc>
      </w:tr>
      <w:tr w:rsidR="00AD2997" w:rsidRPr="006B5B76" w14:paraId="7E5EDCAE" w14:textId="77777777" w:rsidTr="009D2E08">
        <w:tc>
          <w:tcPr>
            <w:tcW w:w="2155" w:type="dxa"/>
          </w:tcPr>
          <w:p w14:paraId="72151C35" w14:textId="1E6817A9" w:rsidR="00AD2997" w:rsidRPr="006B5B76" w:rsidRDefault="00E61564" w:rsidP="009D2E08">
            <w:pPr>
              <w:jc w:val="both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  <w:bCs/>
              </w:rPr>
              <w:t xml:space="preserve">March </w:t>
            </w:r>
            <w:r w:rsidR="00AD2997" w:rsidRPr="006B5B76">
              <w:rPr>
                <w:rFonts w:ascii="Helvetica" w:hAnsi="Helvetica" w:cs="Helvetica"/>
                <w:bCs/>
              </w:rPr>
              <w:t>2015 -</w:t>
            </w:r>
            <w:r w:rsidRPr="0074404F">
              <w:rPr>
                <w:rFonts w:ascii="Helvetica" w:hAnsi="Helvetica" w:cs="Helvetica"/>
                <w:bCs/>
              </w:rPr>
              <w:t xml:space="preserve">July </w:t>
            </w:r>
            <w:r w:rsidR="00AD2997" w:rsidRPr="006B5B76">
              <w:rPr>
                <w:rFonts w:ascii="Helvetica" w:hAnsi="Helvetica" w:cs="Helvetica"/>
                <w:bCs/>
              </w:rPr>
              <w:t>2017</w:t>
            </w:r>
          </w:p>
        </w:tc>
        <w:tc>
          <w:tcPr>
            <w:tcW w:w="7475" w:type="dxa"/>
          </w:tcPr>
          <w:p w14:paraId="2EE8101F" w14:textId="77777777" w:rsidR="00AD2997" w:rsidRPr="006B5B76" w:rsidRDefault="00AD2997" w:rsidP="009D2E08">
            <w:pPr>
              <w:rPr>
                <w:rFonts w:ascii="Helvetica" w:hAnsi="Helvetica" w:cs="Helvetica"/>
                <w:b/>
              </w:rPr>
            </w:pPr>
            <w:r w:rsidRPr="006B5B76">
              <w:rPr>
                <w:rFonts w:ascii="Helvetica" w:hAnsi="Helvetica" w:cs="Helvetica"/>
                <w:b/>
              </w:rPr>
              <w:t>Master of Science in Biochemistry</w:t>
            </w:r>
          </w:p>
          <w:p w14:paraId="17BF3A46" w14:textId="77777777" w:rsidR="00AD2997" w:rsidRPr="006B5B76" w:rsidRDefault="00AD2997" w:rsidP="009D2E08">
            <w:pPr>
              <w:ind w:right="-210"/>
              <w:rPr>
                <w:rFonts w:ascii="Helvetica" w:hAnsi="Helvetica" w:cs="Helvetica"/>
                <w:bCs/>
              </w:rPr>
            </w:pPr>
            <w:r w:rsidRPr="006B5B76">
              <w:rPr>
                <w:rFonts w:ascii="Helvetica" w:hAnsi="Helvetica" w:cs="Helvetica"/>
                <w:bCs/>
              </w:rPr>
              <w:t>Ahmadu Bello University, Nigeria</w:t>
            </w:r>
          </w:p>
          <w:p w14:paraId="1E2B4E12" w14:textId="77777777" w:rsidR="00AD2997" w:rsidRPr="006B5B76" w:rsidRDefault="00AD2997" w:rsidP="009D2E08">
            <w:pPr>
              <w:rPr>
                <w:rFonts w:ascii="Helvetica" w:hAnsi="Helvetica" w:cs="Helvetica"/>
                <w:b/>
              </w:rPr>
            </w:pPr>
            <w:r w:rsidRPr="006B5B76">
              <w:rPr>
                <w:rFonts w:ascii="Helvetica" w:hAnsi="Helvetica" w:cs="Helvetica"/>
                <w:b/>
              </w:rPr>
              <w:t xml:space="preserve">                       </w:t>
            </w:r>
          </w:p>
        </w:tc>
      </w:tr>
      <w:tr w:rsidR="00AD2997" w:rsidRPr="006B5B76" w14:paraId="109D8853" w14:textId="77777777" w:rsidTr="009D2E08">
        <w:tc>
          <w:tcPr>
            <w:tcW w:w="2155" w:type="dxa"/>
          </w:tcPr>
          <w:p w14:paraId="1844FEBE" w14:textId="15ED873E" w:rsidR="00AD2997" w:rsidRPr="006B5B76" w:rsidRDefault="00E61564" w:rsidP="009D2E08">
            <w:pPr>
              <w:jc w:val="both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  <w:bCs/>
              </w:rPr>
              <w:t xml:space="preserve">January </w:t>
            </w:r>
            <w:r w:rsidR="00AD2997" w:rsidRPr="006B5B76">
              <w:rPr>
                <w:rFonts w:ascii="Helvetica" w:hAnsi="Helvetica" w:cs="Helvetica"/>
                <w:bCs/>
              </w:rPr>
              <w:t xml:space="preserve">2013 – </w:t>
            </w:r>
            <w:r w:rsidRPr="0074404F">
              <w:rPr>
                <w:rFonts w:ascii="Helvetica" w:hAnsi="Helvetica" w:cs="Helvetica"/>
                <w:bCs/>
              </w:rPr>
              <w:t xml:space="preserve">July </w:t>
            </w:r>
            <w:r w:rsidR="00AD2997" w:rsidRPr="006B5B76">
              <w:rPr>
                <w:rFonts w:ascii="Helvetica" w:hAnsi="Helvetica" w:cs="Helvetica"/>
                <w:bCs/>
              </w:rPr>
              <w:t>2014</w:t>
            </w:r>
          </w:p>
        </w:tc>
        <w:tc>
          <w:tcPr>
            <w:tcW w:w="7475" w:type="dxa"/>
          </w:tcPr>
          <w:p w14:paraId="29ED787F" w14:textId="77777777" w:rsidR="00AD2997" w:rsidRPr="006B5B76" w:rsidRDefault="00AD2997" w:rsidP="009D2E08">
            <w:pPr>
              <w:rPr>
                <w:rFonts w:ascii="Helvetica" w:hAnsi="Helvetica" w:cs="Helvetica"/>
                <w:b/>
              </w:rPr>
            </w:pPr>
            <w:r w:rsidRPr="006B5B76">
              <w:rPr>
                <w:rFonts w:ascii="Helvetica" w:hAnsi="Helvetica" w:cs="Helvetica"/>
                <w:b/>
              </w:rPr>
              <w:t xml:space="preserve">Master of Science in Public Health   </w:t>
            </w:r>
          </w:p>
          <w:p w14:paraId="16345FD4" w14:textId="77777777" w:rsidR="00AD2997" w:rsidRPr="006B5B76" w:rsidRDefault="00AD2997" w:rsidP="009D2E08">
            <w:pPr>
              <w:rPr>
                <w:rFonts w:ascii="Helvetica" w:hAnsi="Helvetica" w:cs="Helvetica"/>
                <w:b/>
              </w:rPr>
            </w:pPr>
            <w:r w:rsidRPr="006B5B76">
              <w:rPr>
                <w:rFonts w:ascii="Helvetica" w:hAnsi="Helvetica" w:cs="Helvetica"/>
                <w:bCs/>
                <w:i/>
                <w:iCs/>
              </w:rPr>
              <w:t>University of Lagos, Lagos, Nigeria</w:t>
            </w:r>
            <w:r w:rsidRPr="006B5B76">
              <w:rPr>
                <w:rFonts w:ascii="Helvetica" w:hAnsi="Helvetica" w:cs="Helvetica"/>
                <w:b/>
              </w:rPr>
              <w:t xml:space="preserve">                                                          </w:t>
            </w:r>
            <w:r w:rsidRPr="006B5B76">
              <w:rPr>
                <w:rFonts w:ascii="Helvetica" w:hAnsi="Helvetica" w:cs="Helvetica"/>
                <w:bCs/>
              </w:rPr>
              <w:t xml:space="preserve">                            </w:t>
            </w:r>
          </w:p>
          <w:p w14:paraId="724D0AA0" w14:textId="77777777" w:rsidR="00AD2997" w:rsidRPr="006B5B76" w:rsidRDefault="00AD2997" w:rsidP="009D2E08">
            <w:pPr>
              <w:rPr>
                <w:rFonts w:ascii="Helvetica" w:hAnsi="Helvetica" w:cs="Helvetica"/>
              </w:rPr>
            </w:pPr>
          </w:p>
        </w:tc>
      </w:tr>
      <w:tr w:rsidR="00AD2997" w:rsidRPr="006B5B76" w14:paraId="1083A241" w14:textId="77777777" w:rsidTr="009D2E08">
        <w:tc>
          <w:tcPr>
            <w:tcW w:w="2155" w:type="dxa"/>
          </w:tcPr>
          <w:p w14:paraId="068396B9" w14:textId="04B6C2D9" w:rsidR="00AD2997" w:rsidRPr="006B5B76" w:rsidRDefault="00E61564" w:rsidP="009D2E08">
            <w:pPr>
              <w:jc w:val="both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 xml:space="preserve">February </w:t>
            </w:r>
            <w:r w:rsidR="00AD2997" w:rsidRPr="006B5B76">
              <w:rPr>
                <w:rFonts w:ascii="Helvetica" w:hAnsi="Helvetica" w:cs="Helvetica"/>
              </w:rPr>
              <w:t xml:space="preserve">2006 – </w:t>
            </w:r>
            <w:r w:rsidR="0074404F" w:rsidRPr="0074404F">
              <w:rPr>
                <w:rFonts w:ascii="Helvetica" w:hAnsi="Helvetica" w:cs="Helvetica"/>
              </w:rPr>
              <w:t>May 2010</w:t>
            </w:r>
          </w:p>
        </w:tc>
        <w:tc>
          <w:tcPr>
            <w:tcW w:w="7475" w:type="dxa"/>
          </w:tcPr>
          <w:p w14:paraId="0139DE06" w14:textId="77777777" w:rsidR="00AD2997" w:rsidRPr="006B5B76" w:rsidRDefault="00AD2997" w:rsidP="009D2E08">
            <w:pPr>
              <w:rPr>
                <w:rFonts w:ascii="Helvetica" w:hAnsi="Helvetica" w:cs="Helvetica"/>
                <w:b/>
              </w:rPr>
            </w:pPr>
            <w:r w:rsidRPr="006B5B76">
              <w:rPr>
                <w:rFonts w:ascii="Helvetica" w:hAnsi="Helvetica" w:cs="Helvetica"/>
                <w:b/>
              </w:rPr>
              <w:t>Bachelor of Science (Honours) in Biochemistry</w:t>
            </w:r>
          </w:p>
          <w:p w14:paraId="2407431B" w14:textId="77777777" w:rsidR="00AD2997" w:rsidRPr="006B5B76" w:rsidRDefault="00AD2997" w:rsidP="009D2E08">
            <w:pPr>
              <w:rPr>
                <w:rFonts w:ascii="Helvetica" w:hAnsi="Helvetica" w:cs="Helvetica"/>
                <w:i/>
              </w:rPr>
            </w:pPr>
            <w:r w:rsidRPr="006B5B76">
              <w:rPr>
                <w:rFonts w:ascii="Helvetica" w:hAnsi="Helvetica" w:cs="Helvetica"/>
                <w:i/>
              </w:rPr>
              <w:t>Kogi State University, Nigeria</w:t>
            </w:r>
          </w:p>
          <w:p w14:paraId="45A61BC1" w14:textId="77777777" w:rsidR="00AD2997" w:rsidRPr="006B5B76" w:rsidRDefault="00AD2997" w:rsidP="009D2E08">
            <w:pPr>
              <w:rPr>
                <w:rFonts w:ascii="Helvetica" w:hAnsi="Helvetica" w:cs="Helvetica"/>
              </w:rPr>
            </w:pPr>
          </w:p>
        </w:tc>
      </w:tr>
    </w:tbl>
    <w:p w14:paraId="416935CE" w14:textId="384932EA" w:rsidR="00AD2997" w:rsidRPr="0074404F" w:rsidRDefault="00AD2997">
      <w:pPr>
        <w:pBdr>
          <w:bottom w:val="single" w:sz="6" w:space="1" w:color="auto"/>
        </w:pBdr>
        <w:rPr>
          <w:rFonts w:ascii="Helvetica" w:hAnsi="Helvetica" w:cs="Helvetica"/>
          <w:b/>
          <w:bCs/>
          <w:sz w:val="24"/>
          <w:szCs w:val="24"/>
        </w:rPr>
      </w:pPr>
      <w:r w:rsidRPr="0074404F">
        <w:rPr>
          <w:rFonts w:ascii="Helvetica" w:hAnsi="Helvetica" w:cs="Helvetica"/>
          <w:b/>
          <w:bCs/>
          <w:sz w:val="24"/>
          <w:szCs w:val="24"/>
        </w:rPr>
        <w:t>Research Experience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830"/>
        <w:gridCol w:w="18"/>
      </w:tblGrid>
      <w:tr w:rsidR="00AD2997" w:rsidRPr="00AD2997" w14:paraId="4BFF7A38" w14:textId="77777777" w:rsidTr="00AD2997">
        <w:trPr>
          <w:gridAfter w:val="1"/>
          <w:wAfter w:w="18" w:type="dxa"/>
          <w:trHeight w:val="738"/>
        </w:trPr>
        <w:tc>
          <w:tcPr>
            <w:tcW w:w="2250" w:type="dxa"/>
          </w:tcPr>
          <w:p w14:paraId="319F8996" w14:textId="050CF2B2" w:rsidR="00AD2997" w:rsidRPr="00AD2997" w:rsidRDefault="00AD2997" w:rsidP="00AD2997">
            <w:pPr>
              <w:spacing w:after="160" w:line="276" w:lineRule="auto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 xml:space="preserve">June </w:t>
            </w:r>
            <w:r w:rsidRPr="00AD2997">
              <w:rPr>
                <w:rFonts w:ascii="Helvetica" w:hAnsi="Helvetica" w:cs="Helvetica"/>
              </w:rPr>
              <w:t>2022 - Present</w:t>
            </w:r>
          </w:p>
        </w:tc>
        <w:tc>
          <w:tcPr>
            <w:tcW w:w="7830" w:type="dxa"/>
          </w:tcPr>
          <w:p w14:paraId="279E6676" w14:textId="77777777" w:rsidR="00AD2997" w:rsidRPr="0074404F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b/>
                <w:bCs/>
              </w:rPr>
            </w:pPr>
            <w:r w:rsidRPr="00AD2997">
              <w:rPr>
                <w:rFonts w:ascii="Helvetica" w:hAnsi="Helvetica" w:cs="Helvetica"/>
                <w:b/>
                <w:bCs/>
              </w:rPr>
              <w:t>Post-doctoral research fellow (Oncology)</w:t>
            </w:r>
          </w:p>
          <w:p w14:paraId="7DF21AEA" w14:textId="7546B3C3" w:rsidR="00AD2997" w:rsidRPr="00AD2997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</w:rPr>
            </w:pPr>
            <w:r w:rsidRPr="00AD2997">
              <w:rPr>
                <w:rFonts w:ascii="Helvetica" w:hAnsi="Helvetica" w:cs="Helvetica"/>
              </w:rPr>
              <w:t>Department of Surgery, Tulane University, New Orleans, US</w:t>
            </w:r>
            <w:r w:rsidRPr="0074404F">
              <w:rPr>
                <w:rFonts w:ascii="Helvetica" w:hAnsi="Helvetica" w:cs="Helvetica"/>
              </w:rPr>
              <w:t>A</w:t>
            </w:r>
          </w:p>
        </w:tc>
      </w:tr>
      <w:tr w:rsidR="00AD2997" w:rsidRPr="00AD2997" w14:paraId="1C5DEBA0" w14:textId="77777777" w:rsidTr="00AD2997">
        <w:trPr>
          <w:gridAfter w:val="1"/>
          <w:wAfter w:w="18" w:type="dxa"/>
        </w:trPr>
        <w:tc>
          <w:tcPr>
            <w:tcW w:w="2250" w:type="dxa"/>
          </w:tcPr>
          <w:p w14:paraId="23008FE3" w14:textId="539D7C32" w:rsidR="00AD2997" w:rsidRPr="00AD2997" w:rsidRDefault="00AD2997" w:rsidP="00AD2997">
            <w:pPr>
              <w:spacing w:after="160" w:line="276" w:lineRule="auto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>July 2021</w:t>
            </w:r>
            <w:r w:rsidRPr="00AD2997">
              <w:rPr>
                <w:rFonts w:ascii="Helvetica" w:hAnsi="Helvetica" w:cs="Helvetica"/>
              </w:rPr>
              <w:t xml:space="preserve"> – </w:t>
            </w:r>
            <w:r w:rsidRPr="0074404F">
              <w:rPr>
                <w:rFonts w:ascii="Helvetica" w:hAnsi="Helvetica" w:cs="Helvetica"/>
              </w:rPr>
              <w:t>November</w:t>
            </w:r>
            <w:r w:rsidRPr="00AD2997">
              <w:rPr>
                <w:rFonts w:ascii="Helvetica" w:hAnsi="Helvetica" w:cs="Helvetica"/>
              </w:rPr>
              <w:t xml:space="preserve"> 2021</w:t>
            </w:r>
          </w:p>
        </w:tc>
        <w:tc>
          <w:tcPr>
            <w:tcW w:w="7830" w:type="dxa"/>
          </w:tcPr>
          <w:p w14:paraId="33187712" w14:textId="77777777" w:rsidR="0074404F" w:rsidRPr="0074404F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b/>
                <w:bCs/>
              </w:rPr>
            </w:pPr>
            <w:r w:rsidRPr="00AD2997">
              <w:rPr>
                <w:rFonts w:ascii="Helvetica" w:hAnsi="Helvetica" w:cs="Helvetica"/>
                <w:b/>
                <w:bCs/>
              </w:rPr>
              <w:t>Clinical Trials Research Assistant</w:t>
            </w:r>
          </w:p>
          <w:p w14:paraId="7DDCD82B" w14:textId="671887A3" w:rsidR="00AD2997" w:rsidRPr="00AD2997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b/>
                <w:bCs/>
              </w:rPr>
            </w:pPr>
            <w:r w:rsidRPr="00AD2997">
              <w:rPr>
                <w:rFonts w:ascii="Helvetica" w:hAnsi="Helvetica" w:cs="Helvetica"/>
                <w:i/>
              </w:rPr>
              <w:t>Alberta Prostate Cancer Initiative, Edmonton, Canada</w:t>
            </w:r>
          </w:p>
        </w:tc>
      </w:tr>
      <w:tr w:rsidR="00AD2997" w:rsidRPr="00AD2997" w14:paraId="2517D9EA" w14:textId="77777777" w:rsidTr="00AD2997">
        <w:trPr>
          <w:gridAfter w:val="1"/>
          <w:wAfter w:w="18" w:type="dxa"/>
        </w:trPr>
        <w:tc>
          <w:tcPr>
            <w:tcW w:w="2250" w:type="dxa"/>
          </w:tcPr>
          <w:p w14:paraId="5A25124B" w14:textId="154099DD" w:rsidR="00AD2997" w:rsidRPr="00AD2997" w:rsidRDefault="00AD2997" w:rsidP="00AD2997">
            <w:pPr>
              <w:spacing w:after="160" w:line="276" w:lineRule="auto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 xml:space="preserve">February </w:t>
            </w:r>
            <w:r w:rsidRPr="00AD2997">
              <w:rPr>
                <w:rFonts w:ascii="Helvetica" w:hAnsi="Helvetica" w:cs="Helvetica"/>
              </w:rPr>
              <w:t xml:space="preserve">2018 – </w:t>
            </w:r>
            <w:r w:rsidRPr="0074404F">
              <w:rPr>
                <w:rFonts w:ascii="Helvetica" w:hAnsi="Helvetica" w:cs="Helvetica"/>
              </w:rPr>
              <w:t>March</w:t>
            </w:r>
            <w:r w:rsidRPr="00AD2997">
              <w:rPr>
                <w:rFonts w:ascii="Helvetica" w:hAnsi="Helvetica" w:cs="Helvetica"/>
              </w:rPr>
              <w:t xml:space="preserve"> 2021</w:t>
            </w:r>
          </w:p>
        </w:tc>
        <w:tc>
          <w:tcPr>
            <w:tcW w:w="7830" w:type="dxa"/>
          </w:tcPr>
          <w:p w14:paraId="5B3BB7C9" w14:textId="77777777" w:rsidR="00AD2997" w:rsidRPr="00AD2997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b/>
                <w:bCs/>
              </w:rPr>
            </w:pPr>
            <w:r w:rsidRPr="00AD2997">
              <w:rPr>
                <w:rFonts w:ascii="Helvetica" w:hAnsi="Helvetica" w:cs="Helvetica"/>
                <w:b/>
                <w:bCs/>
              </w:rPr>
              <w:t>Marie Skłodowska-Curie H2020 Early-Stage Researcher</w:t>
            </w:r>
            <w:r w:rsidRPr="00AD2997">
              <w:rPr>
                <w:rFonts w:ascii="Helvetica" w:hAnsi="Helvetica" w:cs="Helvetica"/>
                <w:b/>
                <w:bCs/>
              </w:rPr>
              <w:tab/>
              <w:t xml:space="preserve">                                                </w:t>
            </w:r>
          </w:p>
          <w:p w14:paraId="6D851231" w14:textId="346B4942" w:rsidR="00AD2997" w:rsidRPr="00AD2997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i/>
              </w:rPr>
            </w:pPr>
            <w:r w:rsidRPr="00AD2997">
              <w:rPr>
                <w:rFonts w:ascii="Helvetica" w:hAnsi="Helvetica" w:cs="Helvetica"/>
                <w:i/>
              </w:rPr>
              <w:t>European Commission/Universidad Austral de Chile, Valdivia, Chile</w:t>
            </w:r>
          </w:p>
        </w:tc>
      </w:tr>
      <w:tr w:rsidR="00AD2997" w:rsidRPr="00AD2997" w14:paraId="1DF879D0" w14:textId="77777777" w:rsidTr="00AD2997">
        <w:trPr>
          <w:gridAfter w:val="1"/>
          <w:wAfter w:w="18" w:type="dxa"/>
        </w:trPr>
        <w:tc>
          <w:tcPr>
            <w:tcW w:w="2250" w:type="dxa"/>
          </w:tcPr>
          <w:p w14:paraId="1F0FA014" w14:textId="60961617" w:rsidR="00AD2997" w:rsidRPr="00AD2997" w:rsidRDefault="00AD2997" w:rsidP="00AD2997">
            <w:pPr>
              <w:spacing w:after="160" w:line="276" w:lineRule="auto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 xml:space="preserve">November </w:t>
            </w:r>
            <w:r w:rsidRPr="00AD2997">
              <w:rPr>
                <w:rFonts w:ascii="Helvetica" w:hAnsi="Helvetica" w:cs="Helvetica"/>
              </w:rPr>
              <w:t xml:space="preserve">2014 – </w:t>
            </w:r>
            <w:r w:rsidRPr="0074404F">
              <w:rPr>
                <w:rFonts w:ascii="Helvetica" w:hAnsi="Helvetica" w:cs="Helvetica"/>
              </w:rPr>
              <w:t xml:space="preserve">November, </w:t>
            </w:r>
            <w:r w:rsidRPr="00AD2997">
              <w:rPr>
                <w:rFonts w:ascii="Helvetica" w:hAnsi="Helvetica" w:cs="Helvetica"/>
              </w:rPr>
              <w:t>2017</w:t>
            </w:r>
          </w:p>
        </w:tc>
        <w:tc>
          <w:tcPr>
            <w:tcW w:w="7830" w:type="dxa"/>
          </w:tcPr>
          <w:p w14:paraId="357CF057" w14:textId="77777777" w:rsidR="00AD2997" w:rsidRPr="00AD2997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b/>
                <w:bCs/>
              </w:rPr>
            </w:pPr>
            <w:r w:rsidRPr="00AD2997">
              <w:rPr>
                <w:rFonts w:ascii="Helvetica" w:hAnsi="Helvetica" w:cs="Helvetica"/>
                <w:b/>
                <w:bCs/>
              </w:rPr>
              <w:t>Scientific Officer I</w:t>
            </w:r>
            <w:r w:rsidRPr="00AD2997">
              <w:rPr>
                <w:rFonts w:ascii="Helvetica" w:hAnsi="Helvetica" w:cs="Helvetica"/>
                <w:b/>
                <w:bCs/>
              </w:rPr>
              <w:tab/>
            </w:r>
            <w:r w:rsidRPr="00AD2997">
              <w:rPr>
                <w:rFonts w:ascii="Helvetica" w:hAnsi="Helvetica" w:cs="Helvetica"/>
                <w:b/>
                <w:bCs/>
              </w:rPr>
              <w:tab/>
            </w:r>
            <w:r w:rsidRPr="00AD2997">
              <w:rPr>
                <w:rFonts w:ascii="Helvetica" w:hAnsi="Helvetica" w:cs="Helvetica"/>
                <w:b/>
                <w:bCs/>
              </w:rPr>
              <w:tab/>
              <w:t xml:space="preserve">        </w:t>
            </w:r>
            <w:r w:rsidRPr="00AD2997">
              <w:rPr>
                <w:rFonts w:ascii="Helvetica" w:hAnsi="Helvetica" w:cs="Helvetica"/>
                <w:b/>
                <w:bCs/>
              </w:rPr>
              <w:tab/>
            </w:r>
            <w:r w:rsidRPr="00AD2997">
              <w:rPr>
                <w:rFonts w:ascii="Helvetica" w:hAnsi="Helvetica" w:cs="Helvetica"/>
                <w:b/>
                <w:bCs/>
              </w:rPr>
              <w:tab/>
            </w:r>
            <w:r w:rsidRPr="00AD2997">
              <w:rPr>
                <w:rFonts w:ascii="Helvetica" w:hAnsi="Helvetica" w:cs="Helvetica"/>
                <w:b/>
                <w:bCs/>
              </w:rPr>
              <w:tab/>
            </w:r>
            <w:r w:rsidRPr="00AD2997">
              <w:rPr>
                <w:rFonts w:ascii="Helvetica" w:hAnsi="Helvetica" w:cs="Helvetica"/>
                <w:b/>
                <w:bCs/>
              </w:rPr>
              <w:tab/>
              <w:t xml:space="preserve">                   </w:t>
            </w:r>
          </w:p>
          <w:p w14:paraId="3D9BD2F3" w14:textId="12E647EA" w:rsidR="00AD2997" w:rsidRPr="00AD2997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i/>
              </w:rPr>
            </w:pPr>
            <w:r w:rsidRPr="00AD2997">
              <w:rPr>
                <w:rFonts w:ascii="Helvetica" w:hAnsi="Helvetica" w:cs="Helvetica"/>
                <w:i/>
              </w:rPr>
              <w:t>National Biotechnology Development Agency, Abuja, Nigeria</w:t>
            </w:r>
          </w:p>
        </w:tc>
      </w:tr>
      <w:tr w:rsidR="00AD2997" w:rsidRPr="00AD2997" w14:paraId="3F5C3228" w14:textId="77777777" w:rsidTr="00AD2997">
        <w:trPr>
          <w:gridAfter w:val="1"/>
          <w:wAfter w:w="18" w:type="dxa"/>
        </w:trPr>
        <w:tc>
          <w:tcPr>
            <w:tcW w:w="2250" w:type="dxa"/>
          </w:tcPr>
          <w:p w14:paraId="6065E99E" w14:textId="2CCEC9AF" w:rsidR="00AD2997" w:rsidRPr="00AD2997" w:rsidRDefault="00AD2997" w:rsidP="00AD2997">
            <w:pPr>
              <w:spacing w:after="160" w:line="276" w:lineRule="auto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>August</w:t>
            </w:r>
            <w:r w:rsidRPr="00AD2997">
              <w:rPr>
                <w:rFonts w:ascii="Helvetica" w:hAnsi="Helvetica" w:cs="Helvetica"/>
              </w:rPr>
              <w:t xml:space="preserve"> 2013 – </w:t>
            </w:r>
            <w:r w:rsidRPr="0074404F">
              <w:rPr>
                <w:rFonts w:ascii="Helvetica" w:hAnsi="Helvetica" w:cs="Helvetica"/>
              </w:rPr>
              <w:t>March,</w:t>
            </w:r>
            <w:r w:rsidRPr="00AD2997">
              <w:rPr>
                <w:rFonts w:ascii="Helvetica" w:hAnsi="Helvetica" w:cs="Helvetica"/>
              </w:rPr>
              <w:t xml:space="preserve"> 2014</w:t>
            </w:r>
          </w:p>
        </w:tc>
        <w:tc>
          <w:tcPr>
            <w:tcW w:w="7830" w:type="dxa"/>
          </w:tcPr>
          <w:p w14:paraId="7C8E8A09" w14:textId="77777777" w:rsidR="0074404F" w:rsidRPr="0074404F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b/>
                <w:bCs/>
              </w:rPr>
            </w:pPr>
            <w:r w:rsidRPr="00AD2997">
              <w:rPr>
                <w:rFonts w:ascii="Helvetica" w:hAnsi="Helvetica" w:cs="Helvetica"/>
                <w:b/>
                <w:bCs/>
              </w:rPr>
              <w:t xml:space="preserve">Student Research Assistant                                                                                               </w:t>
            </w:r>
          </w:p>
          <w:p w14:paraId="6A9709B4" w14:textId="32D3A5DB" w:rsidR="00AD2997" w:rsidRPr="00AD2997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b/>
                <w:bCs/>
              </w:rPr>
            </w:pPr>
            <w:r w:rsidRPr="00AD2997">
              <w:rPr>
                <w:rFonts w:ascii="Helvetica" w:hAnsi="Helvetica" w:cs="Helvetica"/>
                <w:i/>
                <w:iCs/>
              </w:rPr>
              <w:t>Department of Community Health, University of Lagos</w:t>
            </w:r>
          </w:p>
        </w:tc>
      </w:tr>
      <w:tr w:rsidR="00AD2997" w:rsidRPr="00AD2997" w14:paraId="7A7C3F72" w14:textId="77777777" w:rsidTr="0074404F">
        <w:trPr>
          <w:trHeight w:val="873"/>
        </w:trPr>
        <w:tc>
          <w:tcPr>
            <w:tcW w:w="2250" w:type="dxa"/>
          </w:tcPr>
          <w:p w14:paraId="4EFCF45C" w14:textId="46AF80E1" w:rsidR="00AD2997" w:rsidRPr="00AD2997" w:rsidRDefault="00AD2997" w:rsidP="00AD2997">
            <w:pPr>
              <w:spacing w:after="160" w:line="276" w:lineRule="auto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>August</w:t>
            </w:r>
            <w:r w:rsidRPr="00AD2997">
              <w:rPr>
                <w:rFonts w:ascii="Helvetica" w:hAnsi="Helvetica" w:cs="Helvetica"/>
              </w:rPr>
              <w:t xml:space="preserve"> 2009 – </w:t>
            </w:r>
            <w:r w:rsidRPr="0074404F">
              <w:rPr>
                <w:rFonts w:ascii="Helvetica" w:hAnsi="Helvetica" w:cs="Helvetica"/>
              </w:rPr>
              <w:t>February</w:t>
            </w:r>
            <w:r w:rsidRPr="00AD2997">
              <w:rPr>
                <w:rFonts w:ascii="Helvetica" w:hAnsi="Helvetica" w:cs="Helvetica"/>
              </w:rPr>
              <w:t xml:space="preserve"> 2010</w:t>
            </w:r>
          </w:p>
        </w:tc>
        <w:tc>
          <w:tcPr>
            <w:tcW w:w="7848" w:type="dxa"/>
            <w:gridSpan w:val="2"/>
          </w:tcPr>
          <w:p w14:paraId="5937405E" w14:textId="77777777" w:rsidR="00AD2997" w:rsidRPr="00AD2997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b/>
                <w:bCs/>
              </w:rPr>
            </w:pPr>
            <w:r w:rsidRPr="00AD2997">
              <w:rPr>
                <w:rFonts w:ascii="Helvetica" w:hAnsi="Helvetica" w:cs="Helvetica"/>
                <w:b/>
                <w:bCs/>
              </w:rPr>
              <w:t>Chemical Pathology Laboratory Intern</w:t>
            </w:r>
            <w:r w:rsidRPr="00AD2997">
              <w:rPr>
                <w:rFonts w:ascii="Helvetica" w:hAnsi="Helvetica" w:cs="Helvetica"/>
                <w:b/>
                <w:bCs/>
              </w:rPr>
              <w:tab/>
              <w:t xml:space="preserve">      </w:t>
            </w:r>
            <w:r w:rsidRPr="00AD2997">
              <w:rPr>
                <w:rFonts w:ascii="Helvetica" w:hAnsi="Helvetica" w:cs="Helvetica"/>
                <w:b/>
                <w:bCs/>
              </w:rPr>
              <w:tab/>
            </w:r>
            <w:r w:rsidRPr="00AD2997">
              <w:rPr>
                <w:rFonts w:ascii="Helvetica" w:hAnsi="Helvetica" w:cs="Helvetica"/>
                <w:b/>
                <w:bCs/>
              </w:rPr>
              <w:tab/>
            </w:r>
            <w:r w:rsidRPr="00AD2997">
              <w:rPr>
                <w:rFonts w:ascii="Helvetica" w:hAnsi="Helvetica" w:cs="Helvetica"/>
                <w:b/>
                <w:bCs/>
              </w:rPr>
              <w:tab/>
            </w:r>
            <w:r w:rsidRPr="00AD2997">
              <w:rPr>
                <w:rFonts w:ascii="Helvetica" w:hAnsi="Helvetica" w:cs="Helvetica"/>
                <w:b/>
                <w:bCs/>
              </w:rPr>
              <w:tab/>
            </w:r>
          </w:p>
          <w:p w14:paraId="443B7B68" w14:textId="77777777" w:rsidR="00AD2997" w:rsidRPr="0074404F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i/>
              </w:rPr>
            </w:pPr>
            <w:r w:rsidRPr="00AD2997">
              <w:rPr>
                <w:rFonts w:ascii="Helvetica" w:hAnsi="Helvetica" w:cs="Helvetica"/>
                <w:i/>
              </w:rPr>
              <w:t>National Hospital, Abuja, Nigeri</w:t>
            </w:r>
            <w:r w:rsidRPr="0074404F">
              <w:rPr>
                <w:rFonts w:ascii="Helvetica" w:hAnsi="Helvetica" w:cs="Helvetica"/>
                <w:i/>
              </w:rPr>
              <w:t>a</w:t>
            </w:r>
          </w:p>
          <w:p w14:paraId="708393C4" w14:textId="77777777" w:rsidR="00AD2997" w:rsidRPr="0074404F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i/>
              </w:rPr>
            </w:pPr>
          </w:p>
          <w:p w14:paraId="7BA816B6" w14:textId="38FA2C55" w:rsidR="00AD2997" w:rsidRPr="00AD2997" w:rsidRDefault="00AD2997" w:rsidP="00AD2997">
            <w:pPr>
              <w:spacing w:line="276" w:lineRule="auto"/>
              <w:jc w:val="both"/>
              <w:rPr>
                <w:rFonts w:ascii="Helvetica" w:hAnsi="Helvetica" w:cs="Helvetica"/>
                <w:i/>
              </w:rPr>
            </w:pPr>
          </w:p>
        </w:tc>
      </w:tr>
    </w:tbl>
    <w:p w14:paraId="3ACB195C" w14:textId="426EF111" w:rsidR="00AD2997" w:rsidRPr="0074404F" w:rsidRDefault="00AD2997" w:rsidP="00E61564">
      <w:pPr>
        <w:pBdr>
          <w:bottom w:val="single" w:sz="6" w:space="1" w:color="auto"/>
        </w:pBd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6B5B76">
        <w:rPr>
          <w:rFonts w:ascii="Helvetica" w:hAnsi="Helvetica" w:cs="Helvetica"/>
          <w:b/>
          <w:sz w:val="24"/>
          <w:szCs w:val="24"/>
        </w:rPr>
        <w:t>Teaching, Mentoring and Community Service</w:t>
      </w:r>
    </w:p>
    <w:p w14:paraId="7E79A2C4" w14:textId="77777777" w:rsidR="00E61564" w:rsidRPr="0074404F" w:rsidRDefault="00E61564" w:rsidP="00E61564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732"/>
      </w:tblGrid>
      <w:tr w:rsidR="00AD2997" w:rsidRPr="00AD2997" w14:paraId="63B56F42" w14:textId="77777777" w:rsidTr="00E61564">
        <w:trPr>
          <w:trHeight w:val="548"/>
        </w:trPr>
        <w:tc>
          <w:tcPr>
            <w:tcW w:w="2358" w:type="dxa"/>
          </w:tcPr>
          <w:p w14:paraId="66E07A38" w14:textId="2947EC6E" w:rsidR="00AD2997" w:rsidRPr="00AD2997" w:rsidRDefault="00AD2997" w:rsidP="00AD2997">
            <w:pPr>
              <w:jc w:val="both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 xml:space="preserve">February </w:t>
            </w:r>
            <w:r w:rsidRPr="00AD2997">
              <w:rPr>
                <w:rFonts w:ascii="Helvetica" w:hAnsi="Helvetica" w:cs="Helvetica"/>
              </w:rPr>
              <w:t>2012</w:t>
            </w:r>
            <w:r w:rsidR="00E61564" w:rsidRPr="0074404F">
              <w:rPr>
                <w:rFonts w:ascii="Helvetica" w:hAnsi="Helvetica" w:cs="Helvetica"/>
              </w:rPr>
              <w:t xml:space="preserve"> </w:t>
            </w:r>
            <w:r w:rsidRPr="00AD2997">
              <w:rPr>
                <w:rFonts w:ascii="Helvetica" w:hAnsi="Helvetica" w:cs="Helvetica"/>
              </w:rPr>
              <w:t xml:space="preserve">– </w:t>
            </w:r>
            <w:r w:rsidRPr="0074404F">
              <w:rPr>
                <w:rFonts w:ascii="Helvetica" w:hAnsi="Helvetica" w:cs="Helvetica"/>
              </w:rPr>
              <w:t>December</w:t>
            </w:r>
            <w:r w:rsidR="0074404F" w:rsidRPr="0074404F">
              <w:rPr>
                <w:rFonts w:ascii="Helvetica" w:hAnsi="Helvetica" w:cs="Helvetica"/>
              </w:rPr>
              <w:t xml:space="preserve">  </w:t>
            </w:r>
            <w:r w:rsidRPr="00AD2997">
              <w:rPr>
                <w:rFonts w:ascii="Helvetica" w:hAnsi="Helvetica" w:cs="Helvetica"/>
              </w:rPr>
              <w:t xml:space="preserve"> 2013</w:t>
            </w:r>
          </w:p>
          <w:p w14:paraId="4CBDA23D" w14:textId="77777777" w:rsidR="00AD2997" w:rsidRPr="00AD2997" w:rsidRDefault="00AD2997" w:rsidP="00AD2997">
            <w:pPr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6732" w:type="dxa"/>
          </w:tcPr>
          <w:p w14:paraId="2205ED95" w14:textId="212035D5" w:rsidR="00AD2997" w:rsidRPr="00AD2997" w:rsidRDefault="00AD2997" w:rsidP="00AD2997">
            <w:pPr>
              <w:jc w:val="both"/>
              <w:rPr>
                <w:rFonts w:ascii="Helvetica" w:hAnsi="Helvetica" w:cs="Helvetica"/>
              </w:rPr>
            </w:pPr>
            <w:r w:rsidRPr="00AD2997">
              <w:rPr>
                <w:rFonts w:ascii="Helvetica" w:hAnsi="Helvetica" w:cs="Helvetica"/>
                <w:b/>
              </w:rPr>
              <w:t>Science Instructor</w:t>
            </w:r>
            <w:r w:rsidRPr="00AD2997">
              <w:rPr>
                <w:rFonts w:ascii="Helvetica" w:hAnsi="Helvetica" w:cs="Helvetica"/>
              </w:rPr>
              <w:tab/>
            </w:r>
            <w:r w:rsidRPr="00AD2997">
              <w:rPr>
                <w:rFonts w:ascii="Helvetica" w:hAnsi="Helvetica" w:cs="Helvetica"/>
              </w:rPr>
              <w:tab/>
            </w:r>
            <w:r w:rsidRPr="00AD2997">
              <w:rPr>
                <w:rFonts w:ascii="Helvetica" w:hAnsi="Helvetica" w:cs="Helvetica"/>
              </w:rPr>
              <w:tab/>
              <w:t xml:space="preserve">        </w:t>
            </w:r>
            <w:r w:rsidRPr="00AD2997">
              <w:rPr>
                <w:rFonts w:ascii="Helvetica" w:hAnsi="Helvetica" w:cs="Helvetica"/>
              </w:rPr>
              <w:tab/>
            </w:r>
            <w:r w:rsidRPr="00AD2997">
              <w:rPr>
                <w:rFonts w:ascii="Helvetica" w:hAnsi="Helvetica" w:cs="Helvetica"/>
              </w:rPr>
              <w:tab/>
            </w:r>
            <w:r w:rsidRPr="00AD2997">
              <w:rPr>
                <w:rFonts w:ascii="Helvetica" w:hAnsi="Helvetica" w:cs="Helvetica"/>
              </w:rPr>
              <w:tab/>
            </w:r>
            <w:r w:rsidRPr="00AD2997">
              <w:rPr>
                <w:rFonts w:ascii="Helvetica" w:hAnsi="Helvetica" w:cs="Helvetica"/>
              </w:rPr>
              <w:tab/>
              <w:t xml:space="preserve">                     </w:t>
            </w:r>
          </w:p>
          <w:p w14:paraId="6D3D4CBA" w14:textId="798A95F1" w:rsidR="00AD2997" w:rsidRPr="00AD2997" w:rsidRDefault="00AD2997" w:rsidP="00AD2997">
            <w:pPr>
              <w:jc w:val="both"/>
              <w:rPr>
                <w:rFonts w:ascii="Helvetica" w:hAnsi="Helvetica" w:cs="Helvetica"/>
                <w:i/>
              </w:rPr>
            </w:pPr>
            <w:r w:rsidRPr="00AD2997">
              <w:rPr>
                <w:rFonts w:ascii="Helvetica" w:hAnsi="Helvetica" w:cs="Helvetica"/>
                <w:i/>
              </w:rPr>
              <w:t>Blooms Academy, Abuja, Nigeria</w:t>
            </w:r>
          </w:p>
        </w:tc>
      </w:tr>
      <w:tr w:rsidR="00AD2997" w:rsidRPr="00AD2997" w14:paraId="1F234DF0" w14:textId="77777777" w:rsidTr="00E61564">
        <w:tc>
          <w:tcPr>
            <w:tcW w:w="2358" w:type="dxa"/>
          </w:tcPr>
          <w:p w14:paraId="427A2233" w14:textId="7248B5D5" w:rsidR="00AD2997" w:rsidRPr="00AD2997" w:rsidRDefault="00AD2997" w:rsidP="00AD2997">
            <w:pPr>
              <w:jc w:val="both"/>
              <w:rPr>
                <w:rFonts w:ascii="Helvetica" w:hAnsi="Helvetica" w:cs="Helvetica"/>
                <w:b/>
              </w:rPr>
            </w:pPr>
            <w:r w:rsidRPr="0074404F">
              <w:rPr>
                <w:rFonts w:ascii="Helvetica" w:hAnsi="Helvetica" w:cs="Helvetica"/>
              </w:rPr>
              <w:t>Augus</w:t>
            </w:r>
            <w:r w:rsidR="0074404F" w:rsidRPr="0074404F">
              <w:rPr>
                <w:rFonts w:ascii="Helvetica" w:hAnsi="Helvetica" w:cs="Helvetica"/>
              </w:rPr>
              <w:t xml:space="preserve">t </w:t>
            </w:r>
            <w:r w:rsidRPr="00AD2997">
              <w:rPr>
                <w:rFonts w:ascii="Helvetica" w:hAnsi="Helvetica" w:cs="Helvetica"/>
              </w:rPr>
              <w:t xml:space="preserve">2018 – </w:t>
            </w:r>
            <w:r w:rsidRPr="0074404F">
              <w:rPr>
                <w:rFonts w:ascii="Helvetica" w:hAnsi="Helvetica" w:cs="Helvetica"/>
              </w:rPr>
              <w:t xml:space="preserve">February </w:t>
            </w:r>
            <w:r w:rsidR="0074404F" w:rsidRPr="0074404F">
              <w:rPr>
                <w:rFonts w:ascii="Helvetica" w:hAnsi="Helvetica" w:cs="Helvetica"/>
              </w:rPr>
              <w:t xml:space="preserve">    </w:t>
            </w:r>
            <w:r w:rsidRPr="0074404F">
              <w:rPr>
                <w:rFonts w:ascii="Helvetica" w:hAnsi="Helvetica" w:cs="Helvetica"/>
              </w:rPr>
              <w:t>2020</w:t>
            </w:r>
          </w:p>
        </w:tc>
        <w:tc>
          <w:tcPr>
            <w:tcW w:w="6732" w:type="dxa"/>
          </w:tcPr>
          <w:p w14:paraId="627ED598" w14:textId="77777777" w:rsidR="00AD2997" w:rsidRPr="00AD2997" w:rsidRDefault="00AD2997" w:rsidP="00AD2997">
            <w:pPr>
              <w:jc w:val="both"/>
              <w:rPr>
                <w:rFonts w:ascii="Helvetica" w:hAnsi="Helvetica" w:cs="Helvetica"/>
                <w:lang w:val="es-ES_tradnl"/>
              </w:rPr>
            </w:pPr>
            <w:r w:rsidRPr="00AD2997">
              <w:rPr>
                <w:rFonts w:ascii="Helvetica" w:hAnsi="Helvetica" w:cs="Helvetica"/>
                <w:b/>
                <w:lang w:val="es-ES_tradnl"/>
              </w:rPr>
              <w:t>Volunteer Lab Demonstrator</w:t>
            </w:r>
            <w:r w:rsidRPr="00AD2997">
              <w:rPr>
                <w:rFonts w:ascii="Helvetica" w:hAnsi="Helvetica" w:cs="Helvetica"/>
                <w:lang w:val="es-ES_tradnl"/>
              </w:rPr>
              <w:tab/>
            </w:r>
            <w:r w:rsidRPr="00AD2997">
              <w:rPr>
                <w:rFonts w:ascii="Helvetica" w:hAnsi="Helvetica" w:cs="Helvetica"/>
                <w:lang w:val="es-ES_tradnl"/>
              </w:rPr>
              <w:tab/>
            </w:r>
            <w:r w:rsidRPr="00AD2997">
              <w:rPr>
                <w:rFonts w:ascii="Helvetica" w:hAnsi="Helvetica" w:cs="Helvetica"/>
                <w:lang w:val="es-ES_tradnl"/>
              </w:rPr>
              <w:tab/>
            </w:r>
            <w:r w:rsidRPr="00AD2997">
              <w:rPr>
                <w:rFonts w:ascii="Helvetica" w:hAnsi="Helvetica" w:cs="Helvetica"/>
                <w:lang w:val="es-ES_tradnl"/>
              </w:rPr>
              <w:tab/>
              <w:t xml:space="preserve">                                                </w:t>
            </w:r>
          </w:p>
          <w:p w14:paraId="36D5049B" w14:textId="77777777" w:rsidR="00AD2997" w:rsidRPr="00AD2997" w:rsidRDefault="00AD2997" w:rsidP="00AD2997">
            <w:pPr>
              <w:jc w:val="both"/>
              <w:rPr>
                <w:rFonts w:ascii="Helvetica" w:hAnsi="Helvetica" w:cs="Helvetica"/>
                <w:i/>
                <w:lang w:val="es-ES_tradnl"/>
              </w:rPr>
            </w:pPr>
            <w:r w:rsidRPr="00AD2997">
              <w:rPr>
                <w:rFonts w:ascii="Helvetica" w:hAnsi="Helvetica" w:cs="Helvetica"/>
                <w:i/>
                <w:lang w:val="es-ES_tradnl"/>
              </w:rPr>
              <w:t>Explora de Conicyt Abre, Ministerio de Educacion, Valdivia, Chile</w:t>
            </w:r>
          </w:p>
          <w:p w14:paraId="251E86BA" w14:textId="695BE397" w:rsidR="00AD2997" w:rsidRPr="00AD2997" w:rsidRDefault="00AD2997" w:rsidP="00AD2997">
            <w:pPr>
              <w:contextualSpacing/>
              <w:jc w:val="both"/>
              <w:rPr>
                <w:rFonts w:ascii="Helvetica" w:hAnsi="Helvetica" w:cs="Helvetica"/>
                <w:b/>
                <w:bCs/>
                <w:lang w:val="es-ES_tradnl"/>
              </w:rPr>
            </w:pPr>
          </w:p>
        </w:tc>
      </w:tr>
      <w:tr w:rsidR="00AD2997" w:rsidRPr="00AD2997" w14:paraId="7BA0F105" w14:textId="77777777" w:rsidTr="00E61564">
        <w:tc>
          <w:tcPr>
            <w:tcW w:w="2358" w:type="dxa"/>
          </w:tcPr>
          <w:p w14:paraId="2871A4CA" w14:textId="2C67B00A" w:rsidR="00AD2997" w:rsidRPr="00AD2997" w:rsidRDefault="00AD2997" w:rsidP="00AD2997">
            <w:pPr>
              <w:jc w:val="both"/>
              <w:rPr>
                <w:rFonts w:ascii="Helvetica" w:hAnsi="Helvetica" w:cs="Helvetica"/>
                <w:b/>
              </w:rPr>
            </w:pPr>
            <w:r w:rsidRPr="0074404F">
              <w:rPr>
                <w:rFonts w:ascii="Helvetica" w:hAnsi="Helvetica" w:cs="Helvetica"/>
              </w:rPr>
              <w:t>March</w:t>
            </w:r>
            <w:r w:rsidRPr="00AD2997">
              <w:rPr>
                <w:rFonts w:ascii="Helvetica" w:hAnsi="Helvetica" w:cs="Helvetica"/>
              </w:rPr>
              <w:t xml:space="preserve"> 2016 – </w:t>
            </w:r>
            <w:r w:rsidRPr="0074404F">
              <w:rPr>
                <w:rFonts w:ascii="Helvetica" w:hAnsi="Helvetica" w:cs="Helvetica"/>
              </w:rPr>
              <w:t xml:space="preserve">December </w:t>
            </w:r>
            <w:r w:rsidRPr="00AD2997">
              <w:rPr>
                <w:rFonts w:ascii="Helvetica" w:hAnsi="Helvetica" w:cs="Helvetica"/>
              </w:rPr>
              <w:t>2016</w:t>
            </w:r>
          </w:p>
        </w:tc>
        <w:tc>
          <w:tcPr>
            <w:tcW w:w="6732" w:type="dxa"/>
          </w:tcPr>
          <w:p w14:paraId="2ACBA07E" w14:textId="77777777" w:rsidR="00AD2997" w:rsidRPr="00AD2997" w:rsidRDefault="00AD2997" w:rsidP="00AD2997">
            <w:pPr>
              <w:jc w:val="both"/>
              <w:rPr>
                <w:rFonts w:ascii="Helvetica" w:hAnsi="Helvetica" w:cs="Helvetica"/>
                <w:b/>
                <w:bCs/>
              </w:rPr>
            </w:pPr>
            <w:r w:rsidRPr="00AD2997">
              <w:rPr>
                <w:rFonts w:ascii="Helvetica" w:hAnsi="Helvetica" w:cs="Helvetica"/>
                <w:b/>
                <w:bCs/>
              </w:rPr>
              <w:t xml:space="preserve">Laboratory Practical Assistant                                                                                                </w:t>
            </w:r>
          </w:p>
          <w:p w14:paraId="76D8F0F5" w14:textId="45BD9FC5" w:rsidR="00AD2997" w:rsidRPr="00AD2997" w:rsidRDefault="00AD2997" w:rsidP="00AD2997">
            <w:pPr>
              <w:jc w:val="both"/>
              <w:rPr>
                <w:rFonts w:ascii="Helvetica" w:hAnsi="Helvetica" w:cs="Helvetica"/>
                <w:i/>
                <w:iCs/>
              </w:rPr>
            </w:pPr>
            <w:r w:rsidRPr="00AD2997">
              <w:rPr>
                <w:rFonts w:ascii="Helvetica" w:hAnsi="Helvetica" w:cs="Helvetica"/>
                <w:i/>
                <w:iCs/>
              </w:rPr>
              <w:t>Department of Biochemistry, Ahmadu Bello University, Nigeria</w:t>
            </w:r>
          </w:p>
        </w:tc>
      </w:tr>
      <w:tr w:rsidR="00AD2997" w:rsidRPr="00AD2997" w14:paraId="67F95DD6" w14:textId="77777777" w:rsidTr="00E61564">
        <w:trPr>
          <w:trHeight w:val="90"/>
        </w:trPr>
        <w:tc>
          <w:tcPr>
            <w:tcW w:w="2358" w:type="dxa"/>
          </w:tcPr>
          <w:p w14:paraId="684B3D22" w14:textId="71B3A550" w:rsidR="00AD2997" w:rsidRPr="00AD2997" w:rsidRDefault="0074404F" w:rsidP="00AD2997">
            <w:pPr>
              <w:jc w:val="both"/>
              <w:rPr>
                <w:rFonts w:ascii="Helvetica" w:hAnsi="Helvetica" w:cs="Helvetica"/>
                <w:b/>
              </w:rPr>
            </w:pPr>
            <w:r w:rsidRPr="0074404F">
              <w:rPr>
                <w:rFonts w:ascii="Helvetica" w:hAnsi="Helvetica" w:cs="Helvetica"/>
              </w:rPr>
              <w:lastRenderedPageBreak/>
              <w:t xml:space="preserve">February 2011 – October      </w:t>
            </w:r>
            <w:r w:rsidR="00AD2997" w:rsidRPr="00AD2997">
              <w:rPr>
                <w:rFonts w:ascii="Helvetica" w:hAnsi="Helvetica" w:cs="Helvetica"/>
              </w:rPr>
              <w:t xml:space="preserve"> 2011</w:t>
            </w:r>
          </w:p>
        </w:tc>
        <w:tc>
          <w:tcPr>
            <w:tcW w:w="6732" w:type="dxa"/>
          </w:tcPr>
          <w:p w14:paraId="297525FB" w14:textId="081A8285" w:rsidR="00AD2997" w:rsidRPr="00AD2997" w:rsidRDefault="00AD2997" w:rsidP="00AD2997">
            <w:pPr>
              <w:jc w:val="both"/>
              <w:rPr>
                <w:rFonts w:ascii="Helvetica" w:hAnsi="Helvetica" w:cs="Helvetica"/>
              </w:rPr>
            </w:pPr>
            <w:r w:rsidRPr="00AD2997">
              <w:rPr>
                <w:rFonts w:ascii="Helvetica" w:hAnsi="Helvetica" w:cs="Helvetica"/>
                <w:b/>
              </w:rPr>
              <w:t>President</w:t>
            </w:r>
            <w:r w:rsidRPr="00AD2997">
              <w:rPr>
                <w:rFonts w:ascii="Helvetica" w:hAnsi="Helvetica" w:cs="Helvetica"/>
              </w:rPr>
              <w:tab/>
            </w:r>
            <w:r w:rsidRPr="00AD2997">
              <w:rPr>
                <w:rFonts w:ascii="Helvetica" w:hAnsi="Helvetica" w:cs="Helvetica"/>
              </w:rPr>
              <w:tab/>
            </w:r>
            <w:r w:rsidRPr="00AD2997">
              <w:rPr>
                <w:rFonts w:ascii="Helvetica" w:hAnsi="Helvetica" w:cs="Helvetica"/>
              </w:rPr>
              <w:tab/>
            </w:r>
            <w:r w:rsidRPr="00AD2997">
              <w:rPr>
                <w:rFonts w:ascii="Helvetica" w:hAnsi="Helvetica" w:cs="Helvetica"/>
              </w:rPr>
              <w:tab/>
            </w:r>
            <w:r w:rsidRPr="00AD2997">
              <w:rPr>
                <w:rFonts w:ascii="Helvetica" w:hAnsi="Helvetica" w:cs="Helvetica"/>
              </w:rPr>
              <w:tab/>
            </w:r>
            <w:r w:rsidRPr="00AD2997">
              <w:rPr>
                <w:rFonts w:ascii="Helvetica" w:hAnsi="Helvetica" w:cs="Helvetica"/>
              </w:rPr>
              <w:tab/>
              <w:t xml:space="preserve">             </w:t>
            </w:r>
            <w:r w:rsidRPr="00AD2997">
              <w:rPr>
                <w:rFonts w:ascii="Helvetica" w:hAnsi="Helvetica" w:cs="Helvetica"/>
              </w:rPr>
              <w:tab/>
              <w:t xml:space="preserve">                                   </w:t>
            </w:r>
          </w:p>
          <w:p w14:paraId="2E00831B" w14:textId="6C18176A" w:rsidR="00AD2997" w:rsidRPr="0074404F" w:rsidRDefault="001430E7" w:rsidP="00AD2997">
            <w:pPr>
              <w:jc w:val="both"/>
              <w:rPr>
                <w:rFonts w:ascii="Helvetica" w:hAnsi="Helvetica" w:cs="Helvetica"/>
                <w:i/>
              </w:rPr>
            </w:pPr>
            <w:r>
              <w:rPr>
                <w:rFonts w:ascii="Helvetica" w:hAnsi="Helvetica" w:cs="Helvetica"/>
                <w:i/>
              </w:rPr>
              <w:t xml:space="preserve">PET- Adolescent Reproductive Health - </w:t>
            </w:r>
            <w:r w:rsidR="00AD2997" w:rsidRPr="00AD2997">
              <w:rPr>
                <w:rFonts w:ascii="Helvetica" w:hAnsi="Helvetica" w:cs="Helvetica"/>
                <w:i/>
              </w:rPr>
              <w:t xml:space="preserve">Community Service and Development Group, National Youth Service Corp, Ado-Ekiti, Nigeria. </w:t>
            </w:r>
          </w:p>
          <w:p w14:paraId="330528C2" w14:textId="6664398B" w:rsidR="00E61564" w:rsidRPr="00AD2997" w:rsidRDefault="00E61564" w:rsidP="00AD2997">
            <w:pPr>
              <w:jc w:val="both"/>
              <w:rPr>
                <w:rFonts w:ascii="Helvetica" w:hAnsi="Helvetica" w:cs="Helvetica"/>
                <w:i/>
              </w:rPr>
            </w:pPr>
          </w:p>
        </w:tc>
      </w:tr>
      <w:tr w:rsidR="00AD2997" w:rsidRPr="00AD2997" w14:paraId="18EFB810" w14:textId="77777777" w:rsidTr="00E61564">
        <w:tc>
          <w:tcPr>
            <w:tcW w:w="2358" w:type="dxa"/>
          </w:tcPr>
          <w:p w14:paraId="6491BFE5" w14:textId="5DDB609D" w:rsidR="00AD2997" w:rsidRPr="00AD2997" w:rsidRDefault="0074404F" w:rsidP="00AD2997">
            <w:pPr>
              <w:jc w:val="both"/>
              <w:rPr>
                <w:rFonts w:ascii="Helvetica" w:hAnsi="Helvetica" w:cs="Helvetica"/>
                <w:b/>
              </w:rPr>
            </w:pPr>
            <w:r w:rsidRPr="0074404F">
              <w:rPr>
                <w:rFonts w:ascii="Helvetica" w:hAnsi="Helvetica" w:cs="Helvetica"/>
              </w:rPr>
              <w:t xml:space="preserve">February </w:t>
            </w:r>
            <w:r w:rsidR="00AD2997" w:rsidRPr="00AD2997">
              <w:rPr>
                <w:rFonts w:ascii="Helvetica" w:hAnsi="Helvetica" w:cs="Helvetica"/>
              </w:rPr>
              <w:t xml:space="preserve">2009 – </w:t>
            </w:r>
            <w:r w:rsidRPr="0074404F">
              <w:rPr>
                <w:rFonts w:ascii="Helvetica" w:hAnsi="Helvetica" w:cs="Helvetica"/>
              </w:rPr>
              <w:t>June            2009</w:t>
            </w:r>
          </w:p>
        </w:tc>
        <w:tc>
          <w:tcPr>
            <w:tcW w:w="6732" w:type="dxa"/>
          </w:tcPr>
          <w:p w14:paraId="467B9646" w14:textId="77777777" w:rsidR="00AD2997" w:rsidRPr="00AD2997" w:rsidRDefault="00AD2997" w:rsidP="00AD2997">
            <w:pPr>
              <w:jc w:val="both"/>
              <w:rPr>
                <w:rFonts w:ascii="Helvetica" w:hAnsi="Helvetica" w:cs="Helvetica"/>
                <w:b/>
                <w:bCs/>
              </w:rPr>
            </w:pPr>
            <w:r w:rsidRPr="00AD2997">
              <w:rPr>
                <w:rFonts w:ascii="Helvetica" w:hAnsi="Helvetica" w:cs="Helvetica"/>
                <w:b/>
                <w:bCs/>
              </w:rPr>
              <w:t xml:space="preserve">Tutorials Instructor                                                                                                                  </w:t>
            </w:r>
          </w:p>
          <w:p w14:paraId="1D195D75" w14:textId="77777777" w:rsidR="0074404F" w:rsidRPr="0074404F" w:rsidRDefault="00AD2997" w:rsidP="00AD2997">
            <w:pPr>
              <w:jc w:val="both"/>
              <w:rPr>
                <w:rFonts w:ascii="Helvetica" w:hAnsi="Helvetica" w:cs="Helvetica"/>
                <w:i/>
                <w:iCs/>
              </w:rPr>
            </w:pPr>
            <w:r w:rsidRPr="00AD2997">
              <w:rPr>
                <w:rFonts w:ascii="Helvetica" w:hAnsi="Helvetica" w:cs="Helvetica"/>
                <w:i/>
                <w:iCs/>
              </w:rPr>
              <w:t>National Association of Biochemistry Students (Kogi State</w:t>
            </w:r>
          </w:p>
          <w:p w14:paraId="0E40CC5B" w14:textId="3B614178" w:rsidR="00AD2997" w:rsidRPr="00AD2997" w:rsidRDefault="00AD2997" w:rsidP="00AD2997">
            <w:pPr>
              <w:jc w:val="both"/>
              <w:rPr>
                <w:rFonts w:ascii="Helvetica" w:hAnsi="Helvetica" w:cs="Helvetica"/>
                <w:i/>
                <w:iCs/>
              </w:rPr>
            </w:pPr>
            <w:r w:rsidRPr="00AD2997">
              <w:rPr>
                <w:rFonts w:ascii="Helvetica" w:hAnsi="Helvetica" w:cs="Helvetica"/>
                <w:i/>
                <w:iCs/>
              </w:rPr>
              <w:t xml:space="preserve">University Chapter) </w:t>
            </w:r>
          </w:p>
          <w:p w14:paraId="66EC7920" w14:textId="4A48C298" w:rsidR="00AD2997" w:rsidRPr="00AD2997" w:rsidRDefault="00AD2997" w:rsidP="00AD2997">
            <w:pPr>
              <w:ind w:left="480"/>
              <w:contextualSpacing/>
              <w:jc w:val="both"/>
              <w:rPr>
                <w:rFonts w:ascii="Helvetica" w:hAnsi="Helvetica" w:cs="Helvetica"/>
              </w:rPr>
            </w:pPr>
          </w:p>
        </w:tc>
      </w:tr>
    </w:tbl>
    <w:p w14:paraId="106D9536" w14:textId="77777777" w:rsidR="00E61564" w:rsidRPr="006B5B76" w:rsidRDefault="00E61564" w:rsidP="00E61564">
      <w:pPr>
        <w:pBdr>
          <w:bottom w:val="single" w:sz="6" w:space="1" w:color="auto"/>
        </w:pBd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6B5B76">
        <w:rPr>
          <w:rFonts w:ascii="Helvetica" w:hAnsi="Helvetica" w:cs="Helvetica"/>
          <w:b/>
          <w:sz w:val="24"/>
          <w:szCs w:val="24"/>
        </w:rPr>
        <w:t>Awards and Fellowships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31"/>
        <w:gridCol w:w="44"/>
      </w:tblGrid>
      <w:tr w:rsidR="00E61564" w:rsidRPr="006B5B76" w14:paraId="06631C31" w14:textId="77777777" w:rsidTr="009D2E08">
        <w:trPr>
          <w:trHeight w:val="828"/>
        </w:trPr>
        <w:tc>
          <w:tcPr>
            <w:tcW w:w="1975" w:type="dxa"/>
          </w:tcPr>
          <w:p w14:paraId="5701E0EE" w14:textId="77777777" w:rsidR="00E61564" w:rsidRPr="006B5B76" w:rsidRDefault="00E61564" w:rsidP="0074404F">
            <w:pPr>
              <w:spacing w:line="276" w:lineRule="auto"/>
              <w:jc w:val="both"/>
              <w:rPr>
                <w:rFonts w:ascii="Helvetica" w:hAnsi="Helvetica" w:cs="Helvetica"/>
              </w:rPr>
            </w:pPr>
          </w:p>
          <w:p w14:paraId="7E1EE806" w14:textId="206C4C3C" w:rsidR="00E61564" w:rsidRPr="006B5B76" w:rsidRDefault="0074404F" w:rsidP="0074404F">
            <w:pPr>
              <w:spacing w:line="276" w:lineRule="auto"/>
              <w:jc w:val="both"/>
              <w:rPr>
                <w:rFonts w:ascii="Helvetica" w:hAnsi="Helvetica" w:cs="Helvetica"/>
                <w:b/>
              </w:rPr>
            </w:pPr>
            <w:r w:rsidRPr="0074404F">
              <w:rPr>
                <w:rFonts w:ascii="Helvetica" w:hAnsi="Helvetica" w:cs="Helvetica"/>
              </w:rPr>
              <w:t>October 2017</w:t>
            </w:r>
          </w:p>
        </w:tc>
        <w:tc>
          <w:tcPr>
            <w:tcW w:w="7375" w:type="dxa"/>
            <w:gridSpan w:val="2"/>
          </w:tcPr>
          <w:p w14:paraId="1E2FC4A4" w14:textId="77777777" w:rsidR="0074404F" w:rsidRPr="0074404F" w:rsidRDefault="0074404F" w:rsidP="009D2E08">
            <w:pPr>
              <w:spacing w:line="276" w:lineRule="auto"/>
              <w:rPr>
                <w:rFonts w:ascii="Helvetica" w:hAnsi="Helvetica" w:cs="Helvetica"/>
                <w:b/>
              </w:rPr>
            </w:pPr>
          </w:p>
          <w:p w14:paraId="6F45726E" w14:textId="73B2673F" w:rsidR="00E61564" w:rsidRPr="006B5B76" w:rsidRDefault="00E61564" w:rsidP="009D2E08">
            <w:pPr>
              <w:spacing w:line="276" w:lineRule="auto"/>
              <w:rPr>
                <w:rFonts w:ascii="Helvetica" w:hAnsi="Helvetica" w:cs="Helvetica"/>
              </w:rPr>
            </w:pPr>
            <w:r w:rsidRPr="006B5B76">
              <w:rPr>
                <w:rFonts w:ascii="Helvetica" w:hAnsi="Helvetica" w:cs="Helvetica"/>
                <w:b/>
              </w:rPr>
              <w:t>Marie Skłodowska-Curie H2020 Fellowship</w:t>
            </w:r>
            <w:r w:rsidRPr="006B5B76">
              <w:rPr>
                <w:rFonts w:ascii="Helvetica" w:hAnsi="Helvetica" w:cs="Helvetica"/>
                <w:b/>
              </w:rPr>
              <w:tab/>
            </w:r>
            <w:r w:rsidRPr="006B5B76">
              <w:rPr>
                <w:rFonts w:ascii="Helvetica" w:hAnsi="Helvetica" w:cs="Helvetica"/>
              </w:rPr>
              <w:tab/>
            </w:r>
          </w:p>
          <w:p w14:paraId="5643E989" w14:textId="77777777" w:rsidR="00E61564" w:rsidRPr="006B5B76" w:rsidRDefault="00E61564" w:rsidP="009D2E08">
            <w:pPr>
              <w:spacing w:line="276" w:lineRule="auto"/>
              <w:rPr>
                <w:rFonts w:ascii="Helvetica" w:hAnsi="Helvetica" w:cs="Helvetica"/>
              </w:rPr>
            </w:pPr>
            <w:r w:rsidRPr="006B5B76">
              <w:rPr>
                <w:rFonts w:ascii="Helvetica" w:hAnsi="Helvetica" w:cs="Helvetica"/>
                <w:i/>
              </w:rPr>
              <w:t>European Commission</w:t>
            </w:r>
          </w:p>
        </w:tc>
      </w:tr>
      <w:tr w:rsidR="00E61564" w:rsidRPr="006B5B76" w14:paraId="6547C253" w14:textId="77777777" w:rsidTr="009D2E08">
        <w:trPr>
          <w:trHeight w:val="549"/>
        </w:trPr>
        <w:tc>
          <w:tcPr>
            <w:tcW w:w="1975" w:type="dxa"/>
          </w:tcPr>
          <w:p w14:paraId="460AAEB5" w14:textId="77777777" w:rsidR="00E61564" w:rsidRPr="0074404F" w:rsidRDefault="00E61564" w:rsidP="0074404F">
            <w:pPr>
              <w:spacing w:line="276" w:lineRule="auto"/>
              <w:jc w:val="both"/>
              <w:rPr>
                <w:rFonts w:ascii="Helvetica" w:hAnsi="Helvetica" w:cs="Helvetica"/>
              </w:rPr>
            </w:pPr>
          </w:p>
          <w:p w14:paraId="233D3B1A" w14:textId="48F2A50F" w:rsidR="00E61564" w:rsidRPr="006B5B76" w:rsidRDefault="0074404F" w:rsidP="0074404F">
            <w:pPr>
              <w:spacing w:line="276" w:lineRule="auto"/>
              <w:jc w:val="both"/>
              <w:rPr>
                <w:rFonts w:ascii="Helvetica" w:hAnsi="Helvetica" w:cs="Helvetica"/>
                <w:b/>
              </w:rPr>
            </w:pPr>
            <w:r w:rsidRPr="0074404F">
              <w:rPr>
                <w:rFonts w:ascii="Helvetica" w:hAnsi="Helvetica" w:cs="Helvetica"/>
              </w:rPr>
              <w:t xml:space="preserve">May </w:t>
            </w:r>
            <w:r w:rsidR="00E61564" w:rsidRPr="006B5B76">
              <w:rPr>
                <w:rFonts w:ascii="Helvetica" w:hAnsi="Helvetica" w:cs="Helvetica"/>
              </w:rPr>
              <w:t>2017</w:t>
            </w:r>
          </w:p>
        </w:tc>
        <w:tc>
          <w:tcPr>
            <w:tcW w:w="7375" w:type="dxa"/>
            <w:gridSpan w:val="2"/>
          </w:tcPr>
          <w:p w14:paraId="1C3817B8" w14:textId="77777777" w:rsidR="00E61564" w:rsidRPr="0074404F" w:rsidRDefault="00E61564" w:rsidP="009D2E08">
            <w:pPr>
              <w:spacing w:line="276" w:lineRule="auto"/>
              <w:rPr>
                <w:rFonts w:ascii="Helvetica" w:hAnsi="Helvetica" w:cs="Helvetica"/>
                <w:b/>
              </w:rPr>
            </w:pPr>
          </w:p>
          <w:p w14:paraId="1D77CDBF" w14:textId="77777777" w:rsidR="00E61564" w:rsidRPr="0074404F" w:rsidRDefault="00E61564" w:rsidP="009D2E08">
            <w:pPr>
              <w:spacing w:line="276" w:lineRule="auto"/>
              <w:rPr>
                <w:rFonts w:ascii="Helvetica" w:hAnsi="Helvetica" w:cs="Helvetica"/>
              </w:rPr>
            </w:pPr>
            <w:r w:rsidRPr="006B5B76">
              <w:rPr>
                <w:rFonts w:ascii="Helvetica" w:hAnsi="Helvetica" w:cs="Helvetica"/>
                <w:b/>
              </w:rPr>
              <w:t>H3ABioNet Travel and Training Scholarship</w:t>
            </w:r>
            <w:r w:rsidRPr="006B5B76">
              <w:rPr>
                <w:rFonts w:ascii="Helvetica" w:hAnsi="Helvetica" w:cs="Helvetica"/>
              </w:rPr>
              <w:tab/>
            </w:r>
            <w:r w:rsidRPr="006B5B76">
              <w:rPr>
                <w:rFonts w:ascii="Helvetica" w:hAnsi="Helvetica" w:cs="Helvetica"/>
              </w:rPr>
              <w:tab/>
            </w:r>
          </w:p>
          <w:p w14:paraId="4BB4770B" w14:textId="23DE2D2D" w:rsidR="00E61564" w:rsidRPr="006B5B76" w:rsidRDefault="00E61564" w:rsidP="009D2E08">
            <w:pPr>
              <w:spacing w:line="276" w:lineRule="auto"/>
              <w:rPr>
                <w:rFonts w:ascii="Helvetica" w:hAnsi="Helvetica" w:cs="Helvetica"/>
              </w:rPr>
            </w:pPr>
            <w:r w:rsidRPr="006B5B76">
              <w:rPr>
                <w:rFonts w:ascii="Helvetica" w:hAnsi="Helvetica" w:cs="Helvetica"/>
                <w:i/>
              </w:rPr>
              <w:t>Pan African Bioinformatics Network</w:t>
            </w:r>
          </w:p>
        </w:tc>
      </w:tr>
      <w:tr w:rsidR="00E61564" w:rsidRPr="006B5B76" w14:paraId="695F37C4" w14:textId="77777777" w:rsidTr="009D2E08">
        <w:trPr>
          <w:trHeight w:val="531"/>
        </w:trPr>
        <w:tc>
          <w:tcPr>
            <w:tcW w:w="1975" w:type="dxa"/>
          </w:tcPr>
          <w:p w14:paraId="3E113975" w14:textId="77777777" w:rsidR="00E61564" w:rsidRPr="0074404F" w:rsidRDefault="00E61564" w:rsidP="0074404F">
            <w:pPr>
              <w:spacing w:line="276" w:lineRule="auto"/>
              <w:jc w:val="both"/>
              <w:rPr>
                <w:rFonts w:ascii="Helvetica" w:hAnsi="Helvetica" w:cs="Helvetica"/>
              </w:rPr>
            </w:pPr>
          </w:p>
          <w:p w14:paraId="0CF6E87C" w14:textId="2239C22D" w:rsidR="00E61564" w:rsidRPr="006B5B76" w:rsidRDefault="0074404F" w:rsidP="0074404F">
            <w:pPr>
              <w:spacing w:line="276" w:lineRule="auto"/>
              <w:jc w:val="both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>September</w:t>
            </w:r>
            <w:r w:rsidR="00E61564" w:rsidRPr="006B5B76">
              <w:rPr>
                <w:rFonts w:ascii="Helvetica" w:hAnsi="Helvetica" w:cs="Helvetica"/>
              </w:rPr>
              <w:t xml:space="preserve"> 2011</w:t>
            </w:r>
          </w:p>
          <w:p w14:paraId="774199F6" w14:textId="77777777" w:rsidR="00E61564" w:rsidRPr="006B5B76" w:rsidRDefault="00E61564" w:rsidP="0074404F">
            <w:pPr>
              <w:spacing w:line="276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375" w:type="dxa"/>
            <w:gridSpan w:val="2"/>
          </w:tcPr>
          <w:p w14:paraId="716FBAF5" w14:textId="77777777" w:rsidR="00E61564" w:rsidRPr="0074404F" w:rsidRDefault="00E61564" w:rsidP="009D2E08">
            <w:pPr>
              <w:spacing w:line="276" w:lineRule="auto"/>
              <w:rPr>
                <w:rFonts w:ascii="Helvetica" w:hAnsi="Helvetica" w:cs="Helvetica"/>
                <w:b/>
              </w:rPr>
            </w:pPr>
          </w:p>
          <w:p w14:paraId="7E0F5DA5" w14:textId="35D61851" w:rsidR="00E61564" w:rsidRPr="0074404F" w:rsidRDefault="00E61564" w:rsidP="009D2E08">
            <w:pPr>
              <w:spacing w:line="276" w:lineRule="auto"/>
              <w:rPr>
                <w:rFonts w:ascii="Helvetica" w:hAnsi="Helvetica" w:cs="Helvetica"/>
                <w:b/>
              </w:rPr>
            </w:pPr>
            <w:r w:rsidRPr="006B5B76">
              <w:rPr>
                <w:rFonts w:ascii="Helvetica" w:hAnsi="Helvetica" w:cs="Helvetica"/>
                <w:b/>
              </w:rPr>
              <w:t>Excellence in Community Development Service Leadersh</w:t>
            </w:r>
            <w:r w:rsidRPr="0074404F">
              <w:rPr>
                <w:rFonts w:ascii="Helvetica" w:hAnsi="Helvetica" w:cs="Helvetica"/>
                <w:b/>
              </w:rPr>
              <w:t>ip</w:t>
            </w:r>
          </w:p>
          <w:p w14:paraId="18A41250" w14:textId="0BB6C77A" w:rsidR="00E61564" w:rsidRPr="006B5B76" w:rsidRDefault="00E61564" w:rsidP="009D2E08">
            <w:pPr>
              <w:spacing w:line="276" w:lineRule="auto"/>
              <w:rPr>
                <w:rFonts w:ascii="Helvetica" w:hAnsi="Helvetica" w:cs="Helvetica"/>
              </w:rPr>
            </w:pPr>
            <w:r w:rsidRPr="006B5B76">
              <w:rPr>
                <w:rFonts w:ascii="Helvetica" w:hAnsi="Helvetica" w:cs="Helvetica"/>
                <w:i/>
              </w:rPr>
              <w:t>National Youth Service Corps.</w:t>
            </w:r>
          </w:p>
        </w:tc>
      </w:tr>
      <w:tr w:rsidR="00E61564" w:rsidRPr="006B5B76" w14:paraId="08A17EB6" w14:textId="77777777" w:rsidTr="009D2E08">
        <w:trPr>
          <w:trHeight w:val="576"/>
        </w:trPr>
        <w:tc>
          <w:tcPr>
            <w:tcW w:w="1975" w:type="dxa"/>
          </w:tcPr>
          <w:p w14:paraId="63B030AD" w14:textId="77777777" w:rsidR="00E61564" w:rsidRPr="0074404F" w:rsidRDefault="00E61564" w:rsidP="0074404F">
            <w:pPr>
              <w:spacing w:line="276" w:lineRule="auto"/>
              <w:jc w:val="both"/>
              <w:rPr>
                <w:rFonts w:ascii="Helvetica" w:hAnsi="Helvetica" w:cs="Helvetica"/>
              </w:rPr>
            </w:pPr>
          </w:p>
          <w:p w14:paraId="04EB3698" w14:textId="3650E618" w:rsidR="00E61564" w:rsidRPr="006B5B76" w:rsidRDefault="0074404F" w:rsidP="0074404F">
            <w:pPr>
              <w:spacing w:line="276" w:lineRule="auto"/>
              <w:jc w:val="both"/>
              <w:rPr>
                <w:rFonts w:ascii="Helvetica" w:hAnsi="Helvetica" w:cs="Helvetica"/>
                <w:b/>
              </w:rPr>
            </w:pPr>
            <w:r w:rsidRPr="0074404F">
              <w:rPr>
                <w:rFonts w:ascii="Helvetica" w:hAnsi="Helvetica" w:cs="Helvetica"/>
              </w:rPr>
              <w:t>May 2010</w:t>
            </w:r>
          </w:p>
        </w:tc>
        <w:tc>
          <w:tcPr>
            <w:tcW w:w="7375" w:type="dxa"/>
            <w:gridSpan w:val="2"/>
          </w:tcPr>
          <w:p w14:paraId="472FE7C6" w14:textId="77777777" w:rsidR="00E61564" w:rsidRPr="0074404F" w:rsidRDefault="00E61564" w:rsidP="009D2E08">
            <w:pPr>
              <w:spacing w:line="276" w:lineRule="auto"/>
              <w:rPr>
                <w:rFonts w:ascii="Helvetica" w:hAnsi="Helvetica" w:cs="Helvetica"/>
                <w:b/>
              </w:rPr>
            </w:pPr>
          </w:p>
          <w:p w14:paraId="6C13D315" w14:textId="77777777" w:rsidR="00E61564" w:rsidRPr="0074404F" w:rsidRDefault="00E61564" w:rsidP="009D2E08">
            <w:pPr>
              <w:spacing w:line="276" w:lineRule="auto"/>
              <w:rPr>
                <w:rFonts w:ascii="Helvetica" w:hAnsi="Helvetica" w:cs="Helvetica"/>
              </w:rPr>
            </w:pPr>
            <w:r w:rsidRPr="006B5B76">
              <w:rPr>
                <w:rFonts w:ascii="Helvetica" w:hAnsi="Helvetica" w:cs="Helvetica"/>
                <w:b/>
              </w:rPr>
              <w:t>NABS Prize: Award for Academic Excellence in Biochemistry</w:t>
            </w:r>
            <w:r w:rsidRPr="006B5B76">
              <w:rPr>
                <w:rFonts w:ascii="Helvetica" w:hAnsi="Helvetica" w:cs="Helvetica"/>
              </w:rPr>
              <w:tab/>
            </w:r>
          </w:p>
          <w:p w14:paraId="087B98CC" w14:textId="301D38AB" w:rsidR="00E61564" w:rsidRPr="006B5B76" w:rsidRDefault="00E61564" w:rsidP="009D2E08">
            <w:pPr>
              <w:spacing w:line="276" w:lineRule="auto"/>
              <w:rPr>
                <w:rFonts w:ascii="Helvetica" w:hAnsi="Helvetica" w:cs="Helvetica"/>
              </w:rPr>
            </w:pPr>
            <w:r w:rsidRPr="006B5B76">
              <w:rPr>
                <w:rFonts w:ascii="Helvetica" w:hAnsi="Helvetica" w:cs="Helvetica"/>
                <w:i/>
              </w:rPr>
              <w:t>Kogi State University, Nigeria</w:t>
            </w:r>
          </w:p>
        </w:tc>
      </w:tr>
      <w:tr w:rsidR="00E61564" w:rsidRPr="006B5B76" w14:paraId="79E0CE30" w14:textId="77777777" w:rsidTr="00E61564">
        <w:tblPrEx>
          <w:tblBorders>
            <w:bottom w:val="single" w:sz="4" w:space="0" w:color="auto"/>
          </w:tblBorders>
        </w:tblPrEx>
        <w:trPr>
          <w:gridAfter w:val="1"/>
          <w:wAfter w:w="44" w:type="dxa"/>
        </w:trPr>
        <w:tc>
          <w:tcPr>
            <w:tcW w:w="9306" w:type="dxa"/>
            <w:gridSpan w:val="2"/>
          </w:tcPr>
          <w:p w14:paraId="5740E350" w14:textId="77777777" w:rsidR="0074404F" w:rsidRPr="0074404F" w:rsidRDefault="0074404F" w:rsidP="009D2E08">
            <w:pPr>
              <w:ind w:left="-105"/>
              <w:rPr>
                <w:rFonts w:ascii="Helvetica" w:hAnsi="Helvetica" w:cs="Helvetica"/>
                <w:b/>
                <w:sz w:val="28"/>
                <w:szCs w:val="28"/>
              </w:rPr>
            </w:pPr>
          </w:p>
          <w:p w14:paraId="32DA4048" w14:textId="5897EBE0" w:rsidR="00E61564" w:rsidRPr="006B5B76" w:rsidRDefault="00E61564" w:rsidP="009D2E08">
            <w:pPr>
              <w:ind w:left="-105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6B5B76">
              <w:rPr>
                <w:rFonts w:ascii="Helvetica" w:hAnsi="Helvetica" w:cs="Helvetica"/>
                <w:b/>
                <w:sz w:val="24"/>
                <w:szCs w:val="24"/>
              </w:rPr>
              <w:t>Certifications and courses</w:t>
            </w:r>
          </w:p>
        </w:tc>
      </w:tr>
    </w:tbl>
    <w:p w14:paraId="405304F1" w14:textId="77777777" w:rsidR="00E61564" w:rsidRPr="006B5B76" w:rsidRDefault="00E61564" w:rsidP="00E61564">
      <w:pPr>
        <w:spacing w:after="0" w:line="240" w:lineRule="auto"/>
        <w:rPr>
          <w:rFonts w:ascii="Helvetica" w:hAnsi="Helvetica" w:cs="Helvetica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E61564" w:rsidRPr="006B5B76" w14:paraId="52B84EC4" w14:textId="77777777" w:rsidTr="0074404F">
        <w:trPr>
          <w:trHeight w:val="540"/>
        </w:trPr>
        <w:tc>
          <w:tcPr>
            <w:tcW w:w="1980" w:type="dxa"/>
          </w:tcPr>
          <w:p w14:paraId="118DE693" w14:textId="372961D6" w:rsidR="00E61564" w:rsidRPr="006B5B76" w:rsidRDefault="0074404F" w:rsidP="009D2E08">
            <w:pPr>
              <w:rPr>
                <w:rFonts w:ascii="Helvetica" w:hAnsi="Helvetica" w:cs="Helvetica"/>
                <w:b/>
                <w:bCs/>
              </w:rPr>
            </w:pPr>
            <w:r w:rsidRPr="0074404F">
              <w:rPr>
                <w:rFonts w:ascii="Helvetica" w:hAnsi="Helvetica" w:cs="Helvetica"/>
              </w:rPr>
              <w:t xml:space="preserve">November </w:t>
            </w:r>
            <w:r w:rsidR="00E61564" w:rsidRPr="006B5B76">
              <w:rPr>
                <w:rFonts w:ascii="Helvetica" w:hAnsi="Helvetica" w:cs="Helvetica"/>
              </w:rPr>
              <w:t>2021</w:t>
            </w:r>
          </w:p>
        </w:tc>
        <w:tc>
          <w:tcPr>
            <w:tcW w:w="7370" w:type="dxa"/>
          </w:tcPr>
          <w:p w14:paraId="550AD5BF" w14:textId="4544D9F1" w:rsidR="00E61564" w:rsidRPr="0074404F" w:rsidRDefault="00E61564" w:rsidP="0074404F">
            <w:pPr>
              <w:spacing w:line="276" w:lineRule="auto"/>
              <w:rPr>
                <w:rFonts w:ascii="Helvetica" w:hAnsi="Helvetica" w:cs="Helvetica"/>
                <w:b/>
                <w:bCs/>
              </w:rPr>
            </w:pPr>
            <w:r w:rsidRPr="006B5B76">
              <w:rPr>
                <w:rFonts w:ascii="Helvetica" w:hAnsi="Helvetica" w:cs="Helvetica"/>
                <w:b/>
                <w:bCs/>
              </w:rPr>
              <w:t xml:space="preserve">Clinical Research Coordinator (CRC)                                                                                                      </w:t>
            </w:r>
            <w:r w:rsidRPr="006B5B76">
              <w:rPr>
                <w:rFonts w:ascii="Helvetica" w:hAnsi="Helvetica" w:cs="Helvetica"/>
                <w:i/>
                <w:iCs/>
              </w:rPr>
              <w:t>Health Canada</w:t>
            </w:r>
          </w:p>
          <w:p w14:paraId="42FBD8C8" w14:textId="46981FDA" w:rsidR="0074404F" w:rsidRPr="006B5B76" w:rsidRDefault="0074404F" w:rsidP="0074404F">
            <w:pPr>
              <w:spacing w:line="276" w:lineRule="auto"/>
              <w:ind w:left="87"/>
              <w:rPr>
                <w:rFonts w:ascii="Helvetica" w:hAnsi="Helvetica" w:cs="Helvetica"/>
                <w:i/>
                <w:iCs/>
              </w:rPr>
            </w:pPr>
          </w:p>
        </w:tc>
      </w:tr>
      <w:tr w:rsidR="00E61564" w:rsidRPr="006B5B76" w14:paraId="3FF22D7D" w14:textId="77777777" w:rsidTr="0074404F">
        <w:trPr>
          <w:trHeight w:val="549"/>
        </w:trPr>
        <w:tc>
          <w:tcPr>
            <w:tcW w:w="1980" w:type="dxa"/>
          </w:tcPr>
          <w:p w14:paraId="03B29471" w14:textId="5242D0AF" w:rsidR="00E61564" w:rsidRPr="006B5B76" w:rsidRDefault="0074404F" w:rsidP="009D2E08">
            <w:pPr>
              <w:rPr>
                <w:rFonts w:ascii="Helvetica" w:hAnsi="Helvetica" w:cs="Helvetica"/>
                <w:b/>
                <w:bCs/>
              </w:rPr>
            </w:pPr>
            <w:r w:rsidRPr="0074404F">
              <w:rPr>
                <w:rFonts w:ascii="Helvetica" w:hAnsi="Helvetica" w:cs="Helvetica"/>
              </w:rPr>
              <w:t xml:space="preserve">October    </w:t>
            </w:r>
            <w:r w:rsidR="00E61564" w:rsidRPr="006B5B76">
              <w:rPr>
                <w:rFonts w:ascii="Helvetica" w:hAnsi="Helvetica" w:cs="Helvetica"/>
              </w:rPr>
              <w:t xml:space="preserve"> 2021</w:t>
            </w:r>
          </w:p>
        </w:tc>
        <w:tc>
          <w:tcPr>
            <w:tcW w:w="7370" w:type="dxa"/>
          </w:tcPr>
          <w:p w14:paraId="14D95115" w14:textId="77777777" w:rsidR="00E61564" w:rsidRPr="0074404F" w:rsidRDefault="00E61564" w:rsidP="0074404F">
            <w:pPr>
              <w:spacing w:line="276" w:lineRule="auto"/>
              <w:rPr>
                <w:rFonts w:ascii="Helvetica" w:hAnsi="Helvetica" w:cs="Helvetica"/>
              </w:rPr>
            </w:pPr>
            <w:r w:rsidRPr="006B5B76">
              <w:rPr>
                <w:rFonts w:ascii="Helvetica" w:hAnsi="Helvetica" w:cs="Helvetica"/>
                <w:b/>
                <w:bCs/>
              </w:rPr>
              <w:t>Certification in Good Clinical Practice – Study Coordinators</w:t>
            </w:r>
            <w:r w:rsidRPr="006B5B76">
              <w:rPr>
                <w:rFonts w:ascii="Helvetica" w:hAnsi="Helvetica" w:cs="Helvetica"/>
              </w:rPr>
              <w:tab/>
            </w:r>
          </w:p>
          <w:p w14:paraId="5106F2EE" w14:textId="77777777" w:rsidR="00E61564" w:rsidRPr="0074404F" w:rsidRDefault="00E61564" w:rsidP="0074404F">
            <w:pPr>
              <w:spacing w:line="276" w:lineRule="auto"/>
              <w:rPr>
                <w:rFonts w:ascii="Helvetica" w:hAnsi="Helvetica" w:cs="Helvetica"/>
                <w:i/>
              </w:rPr>
            </w:pPr>
            <w:r w:rsidRPr="006B5B76">
              <w:rPr>
                <w:rFonts w:ascii="Helvetica" w:hAnsi="Helvetica" w:cs="Helvetica"/>
                <w:i/>
              </w:rPr>
              <w:t>Health Canada</w:t>
            </w:r>
          </w:p>
          <w:p w14:paraId="04A4C3A4" w14:textId="1BB6DB47" w:rsidR="0074404F" w:rsidRPr="006B5B76" w:rsidRDefault="0074404F" w:rsidP="0074404F">
            <w:pPr>
              <w:spacing w:line="276" w:lineRule="auto"/>
              <w:ind w:left="87"/>
              <w:rPr>
                <w:rFonts w:ascii="Helvetica" w:hAnsi="Helvetica" w:cs="Helvetica"/>
              </w:rPr>
            </w:pPr>
          </w:p>
        </w:tc>
      </w:tr>
      <w:tr w:rsidR="0074404F" w:rsidRPr="0074404F" w14:paraId="198A14DF" w14:textId="77777777" w:rsidTr="0074404F">
        <w:trPr>
          <w:trHeight w:val="549"/>
        </w:trPr>
        <w:tc>
          <w:tcPr>
            <w:tcW w:w="1980" w:type="dxa"/>
          </w:tcPr>
          <w:p w14:paraId="232FE6A4" w14:textId="231F0D9C" w:rsidR="0074404F" w:rsidRPr="0074404F" w:rsidRDefault="0074404F" w:rsidP="0074404F">
            <w:pPr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 xml:space="preserve">August     </w:t>
            </w:r>
            <w:r w:rsidRPr="006B5B76">
              <w:rPr>
                <w:rFonts w:ascii="Helvetica" w:hAnsi="Helvetica" w:cs="Helvetica"/>
              </w:rPr>
              <w:t xml:space="preserve"> 2021</w:t>
            </w:r>
          </w:p>
        </w:tc>
        <w:tc>
          <w:tcPr>
            <w:tcW w:w="7370" w:type="dxa"/>
          </w:tcPr>
          <w:p w14:paraId="1CEAE733" w14:textId="77777777" w:rsidR="0074404F" w:rsidRPr="006B5B76" w:rsidRDefault="0074404F" w:rsidP="0074404F">
            <w:pPr>
              <w:spacing w:line="276" w:lineRule="auto"/>
              <w:rPr>
                <w:rFonts w:ascii="Helvetica" w:hAnsi="Helvetica" w:cs="Helvetica"/>
              </w:rPr>
            </w:pPr>
            <w:r w:rsidRPr="006B5B76">
              <w:rPr>
                <w:rFonts w:ascii="Helvetica" w:hAnsi="Helvetica" w:cs="Helvetica"/>
                <w:b/>
                <w:bCs/>
              </w:rPr>
              <w:t>Drugs for Clinical Trials Involving Human Subjects</w:t>
            </w:r>
            <w:r w:rsidRPr="006B5B76">
              <w:rPr>
                <w:rFonts w:ascii="Helvetica" w:hAnsi="Helvetica" w:cs="Helvetica"/>
                <w:b/>
                <w:bCs/>
              </w:rPr>
              <w:tab/>
            </w:r>
            <w:r w:rsidRPr="006B5B76">
              <w:rPr>
                <w:rFonts w:ascii="Helvetica" w:hAnsi="Helvetica" w:cs="Helvetica"/>
              </w:rPr>
              <w:tab/>
            </w:r>
          </w:p>
          <w:p w14:paraId="7F373191" w14:textId="77777777" w:rsidR="0074404F" w:rsidRPr="0074404F" w:rsidRDefault="0074404F" w:rsidP="0074404F">
            <w:pPr>
              <w:spacing w:line="276" w:lineRule="auto"/>
              <w:rPr>
                <w:rFonts w:ascii="Helvetica" w:hAnsi="Helvetica" w:cs="Helvetica"/>
                <w:i/>
              </w:rPr>
            </w:pPr>
            <w:r w:rsidRPr="006B5B76">
              <w:rPr>
                <w:rFonts w:ascii="Helvetica" w:hAnsi="Helvetica" w:cs="Helvetica"/>
                <w:i/>
              </w:rPr>
              <w:t>Health Canada</w:t>
            </w:r>
          </w:p>
          <w:p w14:paraId="7FAFE250" w14:textId="12A280E3" w:rsidR="0074404F" w:rsidRPr="0074404F" w:rsidRDefault="0074404F" w:rsidP="0074404F">
            <w:pPr>
              <w:spacing w:line="276" w:lineRule="auto"/>
              <w:ind w:left="87"/>
              <w:rPr>
                <w:rFonts w:ascii="Helvetica" w:hAnsi="Helvetica" w:cs="Helvetica"/>
                <w:b/>
                <w:bCs/>
              </w:rPr>
            </w:pPr>
          </w:p>
        </w:tc>
      </w:tr>
      <w:tr w:rsidR="0074404F" w:rsidRPr="0074404F" w14:paraId="5997FCA2" w14:textId="77777777" w:rsidTr="0074404F">
        <w:trPr>
          <w:trHeight w:val="549"/>
        </w:trPr>
        <w:tc>
          <w:tcPr>
            <w:tcW w:w="1980" w:type="dxa"/>
          </w:tcPr>
          <w:p w14:paraId="75E1DE5B" w14:textId="04D7594F" w:rsidR="0074404F" w:rsidRPr="0074404F" w:rsidRDefault="0074404F" w:rsidP="0074404F">
            <w:pPr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>November 2014</w:t>
            </w:r>
          </w:p>
        </w:tc>
        <w:tc>
          <w:tcPr>
            <w:tcW w:w="7370" w:type="dxa"/>
          </w:tcPr>
          <w:p w14:paraId="65C960FA" w14:textId="77777777" w:rsidR="0074404F" w:rsidRPr="0074404F" w:rsidRDefault="0074404F" w:rsidP="0074404F">
            <w:pPr>
              <w:spacing w:line="276" w:lineRule="auto"/>
              <w:rPr>
                <w:rFonts w:ascii="Helvetica" w:hAnsi="Helvetica" w:cs="Helvetica"/>
                <w:b/>
                <w:bCs/>
              </w:rPr>
            </w:pPr>
            <w:r w:rsidRPr="0074404F">
              <w:rPr>
                <w:rFonts w:ascii="Helvetica" w:hAnsi="Helvetica" w:cs="Helvetica"/>
                <w:b/>
                <w:bCs/>
              </w:rPr>
              <w:t>Certificate in Epidemics</w:t>
            </w:r>
          </w:p>
          <w:p w14:paraId="50EA3D77" w14:textId="77777777" w:rsidR="0074404F" w:rsidRPr="0074404F" w:rsidRDefault="0074404F" w:rsidP="0074404F">
            <w:pPr>
              <w:spacing w:line="276" w:lineRule="auto"/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>Hong Kong University through Edx</w:t>
            </w:r>
          </w:p>
          <w:p w14:paraId="751C4BE1" w14:textId="03759538" w:rsidR="0074404F" w:rsidRPr="0074404F" w:rsidRDefault="0074404F" w:rsidP="0074404F">
            <w:pPr>
              <w:spacing w:line="276" w:lineRule="auto"/>
              <w:ind w:left="87"/>
              <w:rPr>
                <w:rFonts w:ascii="Helvetica" w:hAnsi="Helvetica" w:cs="Helvetica"/>
                <w:b/>
                <w:bCs/>
              </w:rPr>
            </w:pPr>
          </w:p>
        </w:tc>
      </w:tr>
      <w:tr w:rsidR="0074404F" w:rsidRPr="006B5B76" w14:paraId="2D43C824" w14:textId="77777777" w:rsidTr="0074404F">
        <w:trPr>
          <w:trHeight w:val="711"/>
        </w:trPr>
        <w:tc>
          <w:tcPr>
            <w:tcW w:w="1980" w:type="dxa"/>
          </w:tcPr>
          <w:p w14:paraId="48C7F61E" w14:textId="175E6F4E" w:rsidR="0074404F" w:rsidRPr="006B5B76" w:rsidRDefault="0074404F" w:rsidP="0074404F">
            <w:pPr>
              <w:rPr>
                <w:rFonts w:ascii="Helvetica" w:hAnsi="Helvetica" w:cs="Helvetica"/>
              </w:rPr>
            </w:pPr>
            <w:r w:rsidRPr="0074404F">
              <w:rPr>
                <w:rFonts w:ascii="Helvetica" w:hAnsi="Helvetica" w:cs="Helvetica"/>
              </w:rPr>
              <w:t>November 2013</w:t>
            </w:r>
          </w:p>
        </w:tc>
        <w:tc>
          <w:tcPr>
            <w:tcW w:w="7370" w:type="dxa"/>
          </w:tcPr>
          <w:p w14:paraId="3A9D592C" w14:textId="77777777" w:rsidR="0074404F" w:rsidRPr="0074404F" w:rsidRDefault="0074404F" w:rsidP="0074404F">
            <w:pPr>
              <w:spacing w:line="276" w:lineRule="auto"/>
              <w:rPr>
                <w:rFonts w:ascii="Helvetica" w:hAnsi="Helvetica" w:cs="Helvetica"/>
                <w:b/>
                <w:bCs/>
              </w:rPr>
            </w:pPr>
            <w:r w:rsidRPr="0074404F">
              <w:rPr>
                <w:rFonts w:ascii="Helvetica" w:hAnsi="Helvetica" w:cs="Helvetica"/>
                <w:b/>
                <w:bCs/>
              </w:rPr>
              <w:t>Certificate in Health and Society</w:t>
            </w:r>
          </w:p>
          <w:p w14:paraId="6EE4676E" w14:textId="60B5D446" w:rsidR="0074404F" w:rsidRPr="0074404F" w:rsidRDefault="0074404F" w:rsidP="0074404F">
            <w:pPr>
              <w:spacing w:line="276" w:lineRule="auto"/>
              <w:rPr>
                <w:rFonts w:ascii="Helvetica" w:hAnsi="Helvetica" w:cs="Helvetica"/>
                <w:b/>
                <w:bCs/>
              </w:rPr>
            </w:pPr>
            <w:r w:rsidRPr="0074404F">
              <w:rPr>
                <w:rFonts w:ascii="Helvetica" w:hAnsi="Helvetica" w:cs="Helvetica"/>
              </w:rPr>
              <w:t>Harvard University through Edx</w:t>
            </w:r>
          </w:p>
          <w:p w14:paraId="52554BA5" w14:textId="6AF0624C" w:rsidR="0074404F" w:rsidRPr="006B5B76" w:rsidRDefault="0074404F" w:rsidP="0074404F">
            <w:pPr>
              <w:spacing w:line="276" w:lineRule="auto"/>
              <w:ind w:left="87"/>
              <w:rPr>
                <w:rFonts w:ascii="Helvetica" w:hAnsi="Helvetica" w:cs="Helvetica"/>
              </w:rPr>
            </w:pPr>
          </w:p>
        </w:tc>
      </w:tr>
    </w:tbl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E61564" w:rsidRPr="00E61564" w14:paraId="35BFF442" w14:textId="77777777" w:rsidTr="00E61564">
        <w:tc>
          <w:tcPr>
            <w:tcW w:w="9306" w:type="dxa"/>
          </w:tcPr>
          <w:p w14:paraId="7DD6D540" w14:textId="77777777" w:rsidR="00E61564" w:rsidRPr="00E61564" w:rsidRDefault="00E61564" w:rsidP="0074404F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E61564">
              <w:rPr>
                <w:rFonts w:ascii="Helvetica" w:hAnsi="Helvetica" w:cs="Helvetica"/>
                <w:b/>
                <w:sz w:val="24"/>
                <w:szCs w:val="24"/>
              </w:rPr>
              <w:t>Peer-Reviewed Publications</w:t>
            </w:r>
          </w:p>
        </w:tc>
      </w:tr>
    </w:tbl>
    <w:p w14:paraId="200A5322" w14:textId="77777777" w:rsidR="00E61564" w:rsidRPr="00E61564" w:rsidRDefault="00E61564" w:rsidP="00E61564">
      <w:pPr>
        <w:spacing w:after="0" w:line="276" w:lineRule="auto"/>
        <w:jc w:val="both"/>
        <w:rPr>
          <w:rFonts w:ascii="Helvetica" w:hAnsi="Helvetica" w:cs="Helvetica"/>
        </w:rPr>
      </w:pPr>
    </w:p>
    <w:p w14:paraId="4723F9F2" w14:textId="1060FC0E" w:rsidR="00E61564" w:rsidRPr="00E61564" w:rsidRDefault="00E61564" w:rsidP="00E61564">
      <w:pPr>
        <w:numPr>
          <w:ilvl w:val="0"/>
          <w:numId w:val="12"/>
        </w:numPr>
        <w:spacing w:after="0" w:line="276" w:lineRule="auto"/>
        <w:jc w:val="both"/>
        <w:rPr>
          <w:rFonts w:ascii="Helvetica" w:hAnsi="Helvetica" w:cs="Helvetica"/>
        </w:rPr>
      </w:pPr>
      <w:r w:rsidRPr="00E61564">
        <w:rPr>
          <w:rFonts w:ascii="Helvetica" w:hAnsi="Helvetica" w:cs="Helvetica"/>
          <w:b/>
        </w:rPr>
        <w:t>Alhassan, S. O.</w:t>
      </w:r>
      <w:r w:rsidRPr="00E61564">
        <w:rPr>
          <w:rFonts w:ascii="Helvetica" w:hAnsi="Helvetica" w:cs="Helvetica"/>
        </w:rPr>
        <w:t xml:space="preserve">, &amp; Atawodi, S. E. O. (2019). Chemopreventive effect of dietary inclusion with </w:t>
      </w:r>
      <w:r w:rsidRPr="00E61564">
        <w:rPr>
          <w:rFonts w:ascii="Helvetica" w:hAnsi="Helvetica" w:cs="Helvetica"/>
          <w:i/>
        </w:rPr>
        <w:t>Crassocephalum rubens</w:t>
      </w:r>
      <w:r w:rsidRPr="00E61564">
        <w:rPr>
          <w:rFonts w:ascii="Helvetica" w:hAnsi="Helvetica" w:cs="Helvetica"/>
        </w:rPr>
        <w:t xml:space="preserve"> (Juss ex Jacq) leaf on N-methyl-N-nitrosourea (MNU)-induced colorectal carcinogenesis in Wistar rats. Journal of Functional Foods, 63:103589</w:t>
      </w:r>
    </w:p>
    <w:p w14:paraId="4A389467" w14:textId="77777777" w:rsidR="00E61564" w:rsidRPr="00E61564" w:rsidRDefault="00E61564" w:rsidP="00E61564">
      <w:pPr>
        <w:spacing w:after="0" w:line="276" w:lineRule="auto"/>
        <w:jc w:val="both"/>
        <w:rPr>
          <w:rFonts w:ascii="Helvetica" w:hAnsi="Helvetica" w:cs="Helvetica"/>
        </w:rPr>
      </w:pPr>
    </w:p>
    <w:p w14:paraId="77A204F0" w14:textId="77777777" w:rsidR="00E61564" w:rsidRPr="00E61564" w:rsidRDefault="00E61564" w:rsidP="00E61564">
      <w:pPr>
        <w:numPr>
          <w:ilvl w:val="0"/>
          <w:numId w:val="12"/>
        </w:numPr>
        <w:spacing w:after="0" w:line="276" w:lineRule="auto"/>
        <w:ind w:hanging="270"/>
        <w:jc w:val="both"/>
        <w:rPr>
          <w:rFonts w:ascii="Helvetica" w:hAnsi="Helvetica" w:cs="Helvetica"/>
        </w:rPr>
      </w:pPr>
      <w:r w:rsidRPr="00E61564">
        <w:rPr>
          <w:rFonts w:ascii="Helvetica" w:hAnsi="Helvetica" w:cs="Helvetica"/>
          <w:b/>
        </w:rPr>
        <w:lastRenderedPageBreak/>
        <w:t>Alhassan, S.O.</w:t>
      </w:r>
      <w:r w:rsidRPr="00E61564">
        <w:rPr>
          <w:rFonts w:ascii="Helvetica" w:hAnsi="Helvetica" w:cs="Helvetica"/>
        </w:rPr>
        <w:t>, Valenzuela, G.N., Muller, M., Kausel G (2021). Integrative analysis of small RNA signatures of serum-derived extracellular vesicles in endocrine disruptor exposed Cyprinus carpio (</w:t>
      </w:r>
      <w:r w:rsidRPr="00E61564">
        <w:rPr>
          <w:rFonts w:ascii="Helvetica" w:hAnsi="Helvetica" w:cs="Helvetica"/>
          <w:i/>
        </w:rPr>
        <w:t>Submitted</w:t>
      </w:r>
      <w:r w:rsidRPr="00E61564">
        <w:rPr>
          <w:rFonts w:ascii="Helvetica" w:hAnsi="Helvetica" w:cs="Helvetica"/>
        </w:rPr>
        <w:t>, Comparative Biochemistry and Physiology - Part D)</w:t>
      </w:r>
    </w:p>
    <w:p w14:paraId="1DA45D02" w14:textId="41A29882" w:rsidR="00E61564" w:rsidRPr="0074404F" w:rsidRDefault="00E61564" w:rsidP="00E61564">
      <w:pPr>
        <w:numPr>
          <w:ilvl w:val="0"/>
          <w:numId w:val="12"/>
        </w:numPr>
        <w:spacing w:after="0" w:line="276" w:lineRule="auto"/>
        <w:ind w:hanging="270"/>
        <w:jc w:val="both"/>
        <w:rPr>
          <w:rFonts w:ascii="Helvetica" w:hAnsi="Helvetica" w:cs="Helvetica"/>
        </w:rPr>
      </w:pPr>
      <w:r w:rsidRPr="00E61564">
        <w:rPr>
          <w:rFonts w:ascii="Helvetica" w:hAnsi="Helvetica" w:cs="Helvetica"/>
          <w:b/>
          <w:lang w:val="nl-BE"/>
        </w:rPr>
        <w:t>Alhassan, S.O.</w:t>
      </w:r>
      <w:r w:rsidRPr="00E61564">
        <w:rPr>
          <w:rFonts w:ascii="Helvetica" w:hAnsi="Helvetica" w:cs="Helvetica"/>
          <w:lang w:val="nl-BE"/>
        </w:rPr>
        <w:t xml:space="preserve">, Kausel G, Muller, M. (2021). </w:t>
      </w:r>
      <w:r w:rsidRPr="00E61564">
        <w:rPr>
          <w:rFonts w:ascii="Helvetica" w:hAnsi="Helvetica" w:cs="Helvetica"/>
        </w:rPr>
        <w:t>Identification of gene co-expression and regulatory networks in the liver transcriptome of zebrafish exposed to estrogenic endocrine disruptors (</w:t>
      </w:r>
      <w:r w:rsidRPr="00E61564">
        <w:rPr>
          <w:rFonts w:ascii="Helvetica" w:hAnsi="Helvetica" w:cs="Helvetica"/>
          <w:i/>
        </w:rPr>
        <w:t>Submitted</w:t>
      </w:r>
      <w:r w:rsidRPr="00E61564">
        <w:rPr>
          <w:rFonts w:ascii="Helvetica" w:hAnsi="Helvetica" w:cs="Helvetica"/>
        </w:rPr>
        <w:t>)</w:t>
      </w:r>
    </w:p>
    <w:p w14:paraId="15C188CC" w14:textId="111C87DD" w:rsidR="0074404F" w:rsidRPr="00E61564" w:rsidRDefault="0074404F" w:rsidP="00E61564">
      <w:pPr>
        <w:numPr>
          <w:ilvl w:val="0"/>
          <w:numId w:val="12"/>
        </w:numPr>
        <w:spacing w:after="0" w:line="276" w:lineRule="auto"/>
        <w:ind w:hanging="270"/>
        <w:jc w:val="both"/>
        <w:rPr>
          <w:rFonts w:ascii="Helvetica" w:hAnsi="Helvetica" w:cs="Helvetica"/>
        </w:rPr>
      </w:pPr>
      <w:r w:rsidRPr="0074404F">
        <w:rPr>
          <w:rFonts w:ascii="Helvetica" w:hAnsi="Helvetica" w:cs="Helvetica"/>
          <w:lang w:val="es-ES_tradnl"/>
        </w:rPr>
        <w:t>Kandil</w:t>
      </w:r>
      <w:r w:rsidRPr="0074404F">
        <w:rPr>
          <w:rFonts w:ascii="Helvetica" w:hAnsi="Helvetica" w:cs="Helvetica"/>
          <w:lang w:val="es-ES_tradnl"/>
        </w:rPr>
        <w:t xml:space="preserve"> E.;</w:t>
      </w:r>
      <w:r w:rsidRPr="0074404F">
        <w:rPr>
          <w:rFonts w:ascii="Helvetica" w:hAnsi="Helvetica" w:cs="Helvetica"/>
          <w:lang w:val="es-ES_tradnl"/>
        </w:rPr>
        <w:t xml:space="preserve"> Ruiz</w:t>
      </w:r>
      <w:r w:rsidRPr="0074404F">
        <w:rPr>
          <w:rFonts w:ascii="Helvetica" w:hAnsi="Helvetica" w:cs="Helvetica"/>
          <w:lang w:val="es-ES_tradnl"/>
        </w:rPr>
        <w:t xml:space="preserve"> E.</w:t>
      </w:r>
      <w:r w:rsidRPr="0074404F">
        <w:rPr>
          <w:rFonts w:ascii="Helvetica" w:hAnsi="Helvetica" w:cs="Helvetica"/>
          <w:lang w:val="es-ES_tradnl"/>
        </w:rPr>
        <w:t xml:space="preserve">, </w:t>
      </w:r>
      <w:r w:rsidRPr="0074404F">
        <w:rPr>
          <w:rFonts w:ascii="Helvetica" w:hAnsi="Helvetica" w:cs="Helvetica"/>
          <w:b/>
          <w:bCs/>
          <w:lang w:val="es-ES_tradnl"/>
        </w:rPr>
        <w:t>Alhassan</w:t>
      </w:r>
      <w:r w:rsidRPr="0074404F">
        <w:rPr>
          <w:rFonts w:ascii="Helvetica" w:hAnsi="Helvetica" w:cs="Helvetica"/>
          <w:b/>
          <w:bCs/>
          <w:lang w:val="es-ES_tradnl"/>
        </w:rPr>
        <w:t xml:space="preserve"> S.O.</w:t>
      </w:r>
      <w:r w:rsidRPr="0074404F">
        <w:rPr>
          <w:rFonts w:ascii="Helvetica" w:hAnsi="Helvetica" w:cs="Helvetica"/>
          <w:lang w:val="es-ES_tradnl"/>
        </w:rPr>
        <w:t>;</w:t>
      </w:r>
      <w:r w:rsidRPr="0074404F">
        <w:rPr>
          <w:rFonts w:ascii="Helvetica" w:hAnsi="Helvetica" w:cs="Helvetica"/>
          <w:lang w:val="es-ES_tradnl"/>
        </w:rPr>
        <w:t xml:space="preserve"> </w:t>
      </w:r>
      <w:r w:rsidRPr="0074404F">
        <w:rPr>
          <w:rFonts w:ascii="Helvetica" w:hAnsi="Helvetica" w:cs="Helvetica"/>
          <w:lang w:val="es-ES_tradnl"/>
        </w:rPr>
        <w:t>Toraih</w:t>
      </w:r>
      <w:r w:rsidRPr="0074404F">
        <w:rPr>
          <w:rFonts w:ascii="Helvetica" w:hAnsi="Helvetica" w:cs="Helvetica"/>
          <w:lang w:val="es-ES_tradnl"/>
        </w:rPr>
        <w:t xml:space="preserve"> E</w:t>
      </w:r>
      <w:r w:rsidRPr="0074404F">
        <w:rPr>
          <w:rFonts w:ascii="Helvetica" w:hAnsi="Helvetica" w:cs="Helvetica"/>
          <w:lang w:val="es-ES_tradnl"/>
        </w:rPr>
        <w:t>, Errami</w:t>
      </w:r>
      <w:r w:rsidRPr="0074404F">
        <w:rPr>
          <w:rFonts w:ascii="Helvetica" w:hAnsi="Helvetica" w:cs="Helvetica"/>
          <w:lang w:val="es-ES_tradnl"/>
        </w:rPr>
        <w:t xml:space="preserve"> E</w:t>
      </w:r>
      <w:r w:rsidRPr="0074404F">
        <w:rPr>
          <w:rFonts w:ascii="Helvetica" w:hAnsi="Helvetica" w:cs="Helvetica"/>
          <w:lang w:val="es-ES_tradnl"/>
        </w:rPr>
        <w:t>; Elmageed</w:t>
      </w:r>
      <w:r w:rsidRPr="0074404F">
        <w:rPr>
          <w:rFonts w:ascii="Helvetica" w:hAnsi="Helvetica" w:cs="Helvetica"/>
          <w:lang w:val="es-ES_tradnl"/>
        </w:rPr>
        <w:t xml:space="preserve"> Z (2022). </w:t>
      </w:r>
      <w:r w:rsidRPr="0074404F">
        <w:rPr>
          <w:rFonts w:ascii="Helvetica" w:hAnsi="Helvetica" w:cs="Helvetica"/>
        </w:rPr>
        <w:t>Aging reshapes the genomic and transcriptional landscape in patients with thyroid cancer</w:t>
      </w:r>
      <w:r w:rsidRPr="0074404F">
        <w:rPr>
          <w:rFonts w:ascii="Helvetica" w:hAnsi="Helvetica" w:cs="Helvetica"/>
        </w:rPr>
        <w:t xml:space="preserve"> (Submitted)</w:t>
      </w:r>
    </w:p>
    <w:p w14:paraId="4590C5E8" w14:textId="77777777" w:rsidR="00E61564" w:rsidRPr="00E61564" w:rsidRDefault="00E61564" w:rsidP="00E61564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1564" w:rsidRPr="00E61564" w14:paraId="06BFB784" w14:textId="77777777" w:rsidTr="009D2E08">
        <w:tc>
          <w:tcPr>
            <w:tcW w:w="9350" w:type="dxa"/>
          </w:tcPr>
          <w:p w14:paraId="5E052740" w14:textId="77777777" w:rsidR="00E61564" w:rsidRPr="00E61564" w:rsidRDefault="00E61564" w:rsidP="00E61564">
            <w:pPr>
              <w:ind w:left="-105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61564">
              <w:rPr>
                <w:rFonts w:ascii="Helvetica" w:hAnsi="Helvetica" w:cs="Helvetica"/>
                <w:b/>
                <w:sz w:val="24"/>
                <w:szCs w:val="24"/>
              </w:rPr>
              <w:t>Conference Oral Presentations</w:t>
            </w:r>
          </w:p>
        </w:tc>
      </w:tr>
    </w:tbl>
    <w:p w14:paraId="3F84CD75" w14:textId="77777777" w:rsidR="0074404F" w:rsidRPr="0074404F" w:rsidRDefault="0074404F" w:rsidP="0074404F">
      <w:pPr>
        <w:spacing w:after="0" w:line="276" w:lineRule="auto"/>
        <w:ind w:left="720"/>
        <w:jc w:val="both"/>
        <w:rPr>
          <w:rFonts w:ascii="Helvetica" w:hAnsi="Helvetica" w:cs="Helvetica"/>
        </w:rPr>
      </w:pPr>
    </w:p>
    <w:p w14:paraId="03F000B3" w14:textId="1DB18D42" w:rsidR="00E61564" w:rsidRPr="00E61564" w:rsidRDefault="00E61564" w:rsidP="00E61564">
      <w:pPr>
        <w:numPr>
          <w:ilvl w:val="0"/>
          <w:numId w:val="13"/>
        </w:numPr>
        <w:spacing w:after="0" w:line="276" w:lineRule="auto"/>
        <w:jc w:val="both"/>
        <w:rPr>
          <w:rFonts w:ascii="Helvetica" w:hAnsi="Helvetica" w:cs="Helvetica"/>
        </w:rPr>
      </w:pPr>
      <w:r w:rsidRPr="00E61564">
        <w:rPr>
          <w:rFonts w:ascii="Helvetica" w:hAnsi="Helvetica" w:cs="Helvetica"/>
        </w:rPr>
        <w:t xml:space="preserve">International Endocrine disruptor conference on the Island of Ireland: Characterization of whole-organism response to estrogen via transcriptomic analysis of extracellular vesicles present in the blood of </w:t>
      </w:r>
      <w:r w:rsidRPr="00E61564">
        <w:rPr>
          <w:rFonts w:ascii="Helvetica" w:hAnsi="Helvetica" w:cs="Helvetica"/>
          <w:i/>
          <w:iCs/>
        </w:rPr>
        <w:t>Cyprinus carpio</w:t>
      </w:r>
      <w:r w:rsidRPr="00E61564">
        <w:rPr>
          <w:rFonts w:ascii="Helvetica" w:hAnsi="Helvetica" w:cs="Helvetica"/>
        </w:rPr>
        <w:t>. Belfast, Northern Ireland. 15-16 June 2021.</w:t>
      </w:r>
    </w:p>
    <w:p w14:paraId="295779EB" w14:textId="196125F7" w:rsidR="00E61564" w:rsidRPr="0074404F" w:rsidRDefault="00E61564" w:rsidP="00E61564">
      <w:pPr>
        <w:numPr>
          <w:ilvl w:val="0"/>
          <w:numId w:val="13"/>
        </w:numPr>
        <w:spacing w:after="0" w:line="276" w:lineRule="auto"/>
        <w:jc w:val="both"/>
        <w:rPr>
          <w:rFonts w:ascii="Helvetica" w:hAnsi="Helvetica" w:cs="Helvetica"/>
        </w:rPr>
      </w:pPr>
      <w:r w:rsidRPr="00E61564">
        <w:rPr>
          <w:rFonts w:ascii="Helvetica" w:hAnsi="Helvetica" w:cs="Helvetica"/>
        </w:rPr>
        <w:t xml:space="preserve">Annual meeting of Chilean Society of Genetics: Functional analysis of serum exosomal miRNAs and their targets dysregulated in response to estrogen treatment in </w:t>
      </w:r>
      <w:r w:rsidRPr="00E61564">
        <w:rPr>
          <w:rFonts w:ascii="Helvetica" w:hAnsi="Helvetica" w:cs="Helvetica"/>
          <w:i/>
          <w:iCs/>
        </w:rPr>
        <w:t>Cyprinus carpio</w:t>
      </w:r>
      <w:r w:rsidRPr="00E61564">
        <w:rPr>
          <w:rFonts w:ascii="Helvetica" w:hAnsi="Helvetica" w:cs="Helvetica"/>
        </w:rPr>
        <w:t>. Santiago Chile, 24-27 November 2020.</w:t>
      </w:r>
    </w:p>
    <w:p w14:paraId="3EFA26DC" w14:textId="77777777" w:rsidR="0074404F" w:rsidRPr="00E61564" w:rsidRDefault="0074404F" w:rsidP="0074404F">
      <w:pPr>
        <w:spacing w:after="0" w:line="276" w:lineRule="auto"/>
        <w:ind w:left="720"/>
        <w:jc w:val="both"/>
        <w:rPr>
          <w:rFonts w:ascii="Helvetica" w:hAnsi="Helvetica" w:cs="Helvetica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1564" w:rsidRPr="00E61564" w14:paraId="6AE3E786" w14:textId="77777777" w:rsidTr="009D2E08">
        <w:tc>
          <w:tcPr>
            <w:tcW w:w="9350" w:type="dxa"/>
          </w:tcPr>
          <w:p w14:paraId="1BECEA44" w14:textId="77777777" w:rsidR="00E61564" w:rsidRPr="00E61564" w:rsidRDefault="00E61564" w:rsidP="00E61564">
            <w:pPr>
              <w:ind w:left="-105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61564">
              <w:rPr>
                <w:rFonts w:ascii="Helvetica" w:hAnsi="Helvetica" w:cs="Helvetica"/>
                <w:b/>
                <w:sz w:val="24"/>
                <w:szCs w:val="24"/>
              </w:rPr>
              <w:t>Conference Poster Presentations</w:t>
            </w:r>
          </w:p>
        </w:tc>
      </w:tr>
    </w:tbl>
    <w:p w14:paraId="0AFF82A5" w14:textId="77777777" w:rsidR="0074404F" w:rsidRPr="0074404F" w:rsidRDefault="0074404F" w:rsidP="0074404F">
      <w:pPr>
        <w:spacing w:after="0" w:line="276" w:lineRule="auto"/>
        <w:ind w:left="720"/>
        <w:contextualSpacing/>
        <w:jc w:val="both"/>
        <w:rPr>
          <w:rFonts w:ascii="Helvetica" w:hAnsi="Helvetica" w:cs="Helvetica"/>
        </w:rPr>
      </w:pPr>
    </w:p>
    <w:p w14:paraId="4436020E" w14:textId="2643D577" w:rsidR="00E61564" w:rsidRPr="0074404F" w:rsidRDefault="00E61564" w:rsidP="0074404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Helvetica" w:hAnsi="Helvetica" w:cs="Helvetica"/>
        </w:rPr>
      </w:pPr>
      <w:r w:rsidRPr="0074404F">
        <w:rPr>
          <w:rFonts w:ascii="Helvetica" w:hAnsi="Helvetica" w:cs="Helvetica"/>
        </w:rPr>
        <w:t>European Molecular Biology Laboratory (EMBL): From functional genomics to systems biology. Integrative analysis of small RNA signatures of serum-derived extracellular vesicles in estrogen-treated Cyprinus carpio and Danio rerio. Heidelberg, Germany. 16-19 November 2020.</w:t>
      </w:r>
    </w:p>
    <w:p w14:paraId="66F9AF05" w14:textId="77777777" w:rsidR="00E61564" w:rsidRPr="00E61564" w:rsidRDefault="00E61564" w:rsidP="00E6156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Helvetica" w:hAnsi="Helvetica" w:cs="Helvetica"/>
        </w:rPr>
      </w:pPr>
      <w:r w:rsidRPr="00E61564">
        <w:rPr>
          <w:rFonts w:ascii="Helvetica" w:hAnsi="Helvetica" w:cs="Helvetica"/>
        </w:rPr>
        <w:t>European Molecular Biology Laboratory (EMBL): From functional genomics to systems biology. Exosome characterization to develop markers for endocrine disruptors in the blood of Cyprinus carpio. Heidelberg, Germany, 10-13, November 2018.</w:t>
      </w:r>
    </w:p>
    <w:p w14:paraId="13BC4E27" w14:textId="77777777" w:rsidR="00E61564" w:rsidRPr="00E61564" w:rsidRDefault="00E61564" w:rsidP="00E6156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Helvetica" w:hAnsi="Helvetica" w:cs="Helvetica"/>
        </w:rPr>
      </w:pPr>
      <w:r w:rsidRPr="00E61564">
        <w:rPr>
          <w:rFonts w:ascii="Helvetica" w:hAnsi="Helvetica" w:cs="Helvetica"/>
        </w:rPr>
        <w:t>African Organisation for Research and Training in Cancer (AORTIC): Chemopreventive effect of dietary inclusion dietary plants on N-methyl-N-nitrosourea (MNU) models of colorectal cancer. Kigali, Rwanda. 7-10 November 2017.</w:t>
      </w:r>
    </w:p>
    <w:p w14:paraId="3A0EE0E5" w14:textId="77777777" w:rsidR="00E61564" w:rsidRPr="00E61564" w:rsidRDefault="00E61564" w:rsidP="00E61564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1564" w:rsidRPr="00E61564" w14:paraId="2C756585" w14:textId="77777777" w:rsidTr="009D2E08">
        <w:tc>
          <w:tcPr>
            <w:tcW w:w="9350" w:type="dxa"/>
          </w:tcPr>
          <w:p w14:paraId="67D689E8" w14:textId="77777777" w:rsidR="00E61564" w:rsidRPr="00E61564" w:rsidRDefault="00E61564" w:rsidP="00E61564">
            <w:pPr>
              <w:ind w:left="-105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61564">
              <w:rPr>
                <w:rFonts w:ascii="Helvetica" w:hAnsi="Helvetica" w:cs="Helvetica"/>
                <w:b/>
                <w:sz w:val="24"/>
                <w:szCs w:val="24"/>
              </w:rPr>
              <w:t>Society Memberships</w:t>
            </w:r>
          </w:p>
        </w:tc>
      </w:tr>
    </w:tbl>
    <w:p w14:paraId="2EC469CC" w14:textId="77777777" w:rsidR="00E61564" w:rsidRPr="00E61564" w:rsidRDefault="00E61564" w:rsidP="00E61564">
      <w:pPr>
        <w:spacing w:after="0" w:line="276" w:lineRule="auto"/>
        <w:rPr>
          <w:rFonts w:ascii="Helvetica" w:hAnsi="Helvetica" w:cs="Helvetica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180"/>
      </w:tblGrid>
      <w:tr w:rsidR="00E61564" w:rsidRPr="00E61564" w14:paraId="56869FD0" w14:textId="77777777" w:rsidTr="009D2E08">
        <w:tc>
          <w:tcPr>
            <w:tcW w:w="1170" w:type="dxa"/>
            <w:shd w:val="clear" w:color="auto" w:fill="auto"/>
          </w:tcPr>
          <w:p w14:paraId="401B7FB7" w14:textId="77777777" w:rsidR="00E61564" w:rsidRPr="00E61564" w:rsidRDefault="00E61564" w:rsidP="00E61564">
            <w:pPr>
              <w:spacing w:line="276" w:lineRule="auto"/>
              <w:rPr>
                <w:rFonts w:ascii="Helvetica" w:hAnsi="Helvetica" w:cs="Helvetica"/>
              </w:rPr>
            </w:pPr>
            <w:r w:rsidRPr="00E61564">
              <w:rPr>
                <w:rFonts w:ascii="Helvetica" w:hAnsi="Helvetica" w:cs="Helvetica"/>
              </w:rPr>
              <w:t>2021</w:t>
            </w:r>
          </w:p>
        </w:tc>
        <w:tc>
          <w:tcPr>
            <w:tcW w:w="8180" w:type="dxa"/>
            <w:shd w:val="clear" w:color="auto" w:fill="auto"/>
          </w:tcPr>
          <w:p w14:paraId="79FF69B1" w14:textId="77777777" w:rsidR="00E61564" w:rsidRPr="00E61564" w:rsidRDefault="00E61564" w:rsidP="00E61564">
            <w:pPr>
              <w:spacing w:line="276" w:lineRule="auto"/>
              <w:rPr>
                <w:rFonts w:ascii="Helvetica" w:hAnsi="Helvetica" w:cs="Helvetica"/>
              </w:rPr>
            </w:pPr>
            <w:r w:rsidRPr="00E61564">
              <w:rPr>
                <w:rFonts w:ascii="Helvetica" w:hAnsi="Helvetica" w:cs="Helvetica"/>
              </w:rPr>
              <w:t>Alberta Society of Clinical Chemists</w:t>
            </w:r>
          </w:p>
        </w:tc>
      </w:tr>
      <w:tr w:rsidR="00E61564" w:rsidRPr="00E61564" w14:paraId="0FE3E762" w14:textId="77777777" w:rsidTr="009D2E08">
        <w:tc>
          <w:tcPr>
            <w:tcW w:w="1170" w:type="dxa"/>
            <w:shd w:val="clear" w:color="auto" w:fill="auto"/>
          </w:tcPr>
          <w:p w14:paraId="05ADD9CA" w14:textId="77777777" w:rsidR="00E61564" w:rsidRPr="00E61564" w:rsidRDefault="00E61564" w:rsidP="00E61564">
            <w:pPr>
              <w:spacing w:line="276" w:lineRule="auto"/>
              <w:rPr>
                <w:rFonts w:ascii="Helvetica" w:hAnsi="Helvetica" w:cs="Helvetica"/>
              </w:rPr>
            </w:pPr>
            <w:r w:rsidRPr="00E61564">
              <w:rPr>
                <w:rFonts w:ascii="Helvetica" w:hAnsi="Helvetica" w:cs="Helvetica"/>
              </w:rPr>
              <w:t>2021</w:t>
            </w:r>
          </w:p>
        </w:tc>
        <w:tc>
          <w:tcPr>
            <w:tcW w:w="8180" w:type="dxa"/>
            <w:shd w:val="clear" w:color="auto" w:fill="auto"/>
          </w:tcPr>
          <w:p w14:paraId="7988CB15" w14:textId="77777777" w:rsidR="00E61564" w:rsidRPr="00E61564" w:rsidRDefault="00E61564" w:rsidP="00E61564">
            <w:pPr>
              <w:spacing w:line="276" w:lineRule="auto"/>
              <w:rPr>
                <w:rFonts w:ascii="Helvetica" w:hAnsi="Helvetica" w:cs="Helvetica"/>
              </w:rPr>
            </w:pPr>
            <w:r w:rsidRPr="00E61564">
              <w:rPr>
                <w:rFonts w:ascii="Helvetica" w:hAnsi="Helvetica" w:cs="Helvetica"/>
              </w:rPr>
              <w:t>American Society for Biochemistry and Molecular Biology</w:t>
            </w:r>
            <w:r w:rsidRPr="00E61564">
              <w:rPr>
                <w:rFonts w:ascii="Helvetica" w:hAnsi="Helvetica" w:cs="Helvetica"/>
              </w:rPr>
              <w:tab/>
            </w:r>
          </w:p>
        </w:tc>
      </w:tr>
      <w:tr w:rsidR="00E61564" w:rsidRPr="00E61564" w14:paraId="265F2C8C" w14:textId="77777777" w:rsidTr="009D2E08">
        <w:tc>
          <w:tcPr>
            <w:tcW w:w="1170" w:type="dxa"/>
            <w:shd w:val="clear" w:color="auto" w:fill="auto"/>
          </w:tcPr>
          <w:p w14:paraId="35304CBB" w14:textId="77777777" w:rsidR="00E61564" w:rsidRPr="00E61564" w:rsidRDefault="00E61564" w:rsidP="00E61564">
            <w:pPr>
              <w:spacing w:line="276" w:lineRule="auto"/>
              <w:rPr>
                <w:rFonts w:ascii="Helvetica" w:hAnsi="Helvetica" w:cs="Helvetica"/>
              </w:rPr>
            </w:pPr>
            <w:r w:rsidRPr="00E61564">
              <w:rPr>
                <w:rFonts w:ascii="Helvetica" w:hAnsi="Helvetica" w:cs="Helvetica"/>
              </w:rPr>
              <w:t>2020</w:t>
            </w:r>
          </w:p>
        </w:tc>
        <w:tc>
          <w:tcPr>
            <w:tcW w:w="8180" w:type="dxa"/>
            <w:shd w:val="clear" w:color="auto" w:fill="auto"/>
          </w:tcPr>
          <w:p w14:paraId="18FC6945" w14:textId="77777777" w:rsidR="00E61564" w:rsidRPr="00E61564" w:rsidRDefault="00E61564" w:rsidP="00E61564">
            <w:pPr>
              <w:spacing w:line="276" w:lineRule="auto"/>
              <w:rPr>
                <w:rFonts w:ascii="Helvetica" w:hAnsi="Helvetica" w:cs="Helvetica"/>
              </w:rPr>
            </w:pPr>
            <w:r w:rsidRPr="00E61564">
              <w:rPr>
                <w:rFonts w:ascii="Helvetica" w:hAnsi="Helvetica" w:cs="Helvetica"/>
              </w:rPr>
              <w:t>Marie Curie Alumni Association</w:t>
            </w:r>
          </w:p>
        </w:tc>
      </w:tr>
      <w:tr w:rsidR="00E61564" w:rsidRPr="00E61564" w14:paraId="22D23935" w14:textId="77777777" w:rsidTr="009D2E08">
        <w:tc>
          <w:tcPr>
            <w:tcW w:w="1170" w:type="dxa"/>
            <w:shd w:val="clear" w:color="auto" w:fill="auto"/>
          </w:tcPr>
          <w:p w14:paraId="2C3CBE58" w14:textId="77777777" w:rsidR="00E61564" w:rsidRPr="00E61564" w:rsidRDefault="00E61564" w:rsidP="00E61564">
            <w:pPr>
              <w:spacing w:line="276" w:lineRule="auto"/>
              <w:rPr>
                <w:rFonts w:ascii="Helvetica" w:hAnsi="Helvetica" w:cs="Helvetica"/>
              </w:rPr>
            </w:pPr>
            <w:r w:rsidRPr="00E61564">
              <w:rPr>
                <w:rFonts w:ascii="Helvetica" w:hAnsi="Helvetica" w:cs="Helvetica"/>
              </w:rPr>
              <w:t>2017</w:t>
            </w:r>
          </w:p>
        </w:tc>
        <w:tc>
          <w:tcPr>
            <w:tcW w:w="8180" w:type="dxa"/>
            <w:shd w:val="clear" w:color="auto" w:fill="auto"/>
          </w:tcPr>
          <w:p w14:paraId="315EF463" w14:textId="0FFB4FD3" w:rsidR="00E61564" w:rsidRPr="00E61564" w:rsidRDefault="00E61564" w:rsidP="00E61564">
            <w:pPr>
              <w:spacing w:line="276" w:lineRule="auto"/>
              <w:rPr>
                <w:rFonts w:ascii="Helvetica" w:hAnsi="Helvetica" w:cs="Helvetica"/>
              </w:rPr>
            </w:pPr>
            <w:r w:rsidRPr="00E61564">
              <w:rPr>
                <w:rFonts w:ascii="Helvetica" w:hAnsi="Helvetica" w:cs="Helvetica"/>
              </w:rPr>
              <w:t>African Organisation for Research and Training in Cancer (</w:t>
            </w:r>
            <w:r w:rsidR="0074404F" w:rsidRPr="0074404F">
              <w:rPr>
                <w:rFonts w:ascii="Helvetica" w:hAnsi="Helvetica" w:cs="Helvetica"/>
              </w:rPr>
              <w:t xml:space="preserve">AORTIC)  </w:t>
            </w:r>
            <w:r w:rsidRPr="00E61564">
              <w:rPr>
                <w:rFonts w:ascii="Helvetica" w:hAnsi="Helvetica" w:cs="Helvetica"/>
              </w:rPr>
              <w:t xml:space="preserve">                                                   </w:t>
            </w:r>
          </w:p>
        </w:tc>
      </w:tr>
      <w:tr w:rsidR="00E61564" w:rsidRPr="00E61564" w14:paraId="7DB896CA" w14:textId="77777777" w:rsidTr="009D2E08">
        <w:tc>
          <w:tcPr>
            <w:tcW w:w="1170" w:type="dxa"/>
            <w:shd w:val="clear" w:color="auto" w:fill="auto"/>
          </w:tcPr>
          <w:p w14:paraId="75E9656A" w14:textId="77777777" w:rsidR="00E61564" w:rsidRPr="00E61564" w:rsidRDefault="00E61564" w:rsidP="00E61564">
            <w:pPr>
              <w:spacing w:line="276" w:lineRule="auto"/>
              <w:rPr>
                <w:rFonts w:ascii="Helvetica" w:hAnsi="Helvetica" w:cs="Helvetica"/>
              </w:rPr>
            </w:pPr>
            <w:r w:rsidRPr="00E61564">
              <w:rPr>
                <w:rFonts w:ascii="Helvetica" w:hAnsi="Helvetica" w:cs="Helvetica"/>
              </w:rPr>
              <w:t>2017</w:t>
            </w:r>
          </w:p>
        </w:tc>
        <w:tc>
          <w:tcPr>
            <w:tcW w:w="8180" w:type="dxa"/>
            <w:shd w:val="clear" w:color="auto" w:fill="auto"/>
          </w:tcPr>
          <w:p w14:paraId="15E4986F" w14:textId="77777777" w:rsidR="00E61564" w:rsidRPr="00E61564" w:rsidRDefault="00E61564" w:rsidP="00E61564">
            <w:pPr>
              <w:spacing w:line="276" w:lineRule="auto"/>
              <w:rPr>
                <w:rFonts w:ascii="Helvetica" w:hAnsi="Helvetica" w:cs="Helvetica"/>
              </w:rPr>
            </w:pPr>
            <w:r w:rsidRPr="00E61564">
              <w:rPr>
                <w:rFonts w:ascii="Helvetica" w:hAnsi="Helvetica" w:cs="Helvetica"/>
              </w:rPr>
              <w:t>Nigerian Society of Biochemistry and Molecular Biology</w:t>
            </w:r>
          </w:p>
        </w:tc>
      </w:tr>
    </w:tbl>
    <w:p w14:paraId="551F561F" w14:textId="77777777" w:rsidR="00E61564" w:rsidRPr="00E61564" w:rsidRDefault="00E61564" w:rsidP="00E61564">
      <w:pPr>
        <w:rPr>
          <w:rFonts w:ascii="Helvetica" w:hAnsi="Helvetica" w:cs="Helvetica"/>
        </w:rPr>
      </w:pPr>
    </w:p>
    <w:p w14:paraId="7577B117" w14:textId="77777777" w:rsidR="00AD2997" w:rsidRPr="0074404F" w:rsidRDefault="00AD2997">
      <w:pPr>
        <w:rPr>
          <w:rFonts w:ascii="Helvetica" w:hAnsi="Helvetica" w:cs="Helvetica"/>
        </w:rPr>
      </w:pPr>
    </w:p>
    <w:sectPr w:rsidR="00AD2997" w:rsidRPr="0074404F" w:rsidSect="0074404F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CB2"/>
    <w:multiLevelType w:val="hybridMultilevel"/>
    <w:tmpl w:val="2AC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51E4F"/>
    <w:multiLevelType w:val="hybridMultilevel"/>
    <w:tmpl w:val="7E32A35E"/>
    <w:lvl w:ilvl="0" w:tplc="BBBA51D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08FB"/>
    <w:multiLevelType w:val="hybridMultilevel"/>
    <w:tmpl w:val="729A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6982"/>
    <w:multiLevelType w:val="hybridMultilevel"/>
    <w:tmpl w:val="B79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3480"/>
    <w:multiLevelType w:val="hybridMultilevel"/>
    <w:tmpl w:val="C532C70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3F974A0C"/>
    <w:multiLevelType w:val="hybridMultilevel"/>
    <w:tmpl w:val="C354FA4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304313C"/>
    <w:multiLevelType w:val="hybridMultilevel"/>
    <w:tmpl w:val="2C52AF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4D8E15C0"/>
    <w:multiLevelType w:val="hybridMultilevel"/>
    <w:tmpl w:val="30FE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E35BC"/>
    <w:multiLevelType w:val="hybridMultilevel"/>
    <w:tmpl w:val="710079D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5D857E96"/>
    <w:multiLevelType w:val="hybridMultilevel"/>
    <w:tmpl w:val="212A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652C0"/>
    <w:multiLevelType w:val="hybridMultilevel"/>
    <w:tmpl w:val="9B8CFAB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6A3414A0"/>
    <w:multiLevelType w:val="hybridMultilevel"/>
    <w:tmpl w:val="67B63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14192"/>
    <w:multiLevelType w:val="hybridMultilevel"/>
    <w:tmpl w:val="6730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648F2"/>
    <w:multiLevelType w:val="hybridMultilevel"/>
    <w:tmpl w:val="39F86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3208">
    <w:abstractNumId w:val="3"/>
  </w:num>
  <w:num w:numId="2" w16cid:durableId="2109622412">
    <w:abstractNumId w:val="10"/>
  </w:num>
  <w:num w:numId="3" w16cid:durableId="1961183037">
    <w:abstractNumId w:val="4"/>
  </w:num>
  <w:num w:numId="4" w16cid:durableId="672293698">
    <w:abstractNumId w:val="5"/>
  </w:num>
  <w:num w:numId="5" w16cid:durableId="469594517">
    <w:abstractNumId w:val="6"/>
  </w:num>
  <w:num w:numId="6" w16cid:durableId="777411324">
    <w:abstractNumId w:val="12"/>
  </w:num>
  <w:num w:numId="7" w16cid:durableId="2111973507">
    <w:abstractNumId w:val="9"/>
  </w:num>
  <w:num w:numId="8" w16cid:durableId="1692798534">
    <w:abstractNumId w:val="8"/>
  </w:num>
  <w:num w:numId="9" w16cid:durableId="1139417447">
    <w:abstractNumId w:val="2"/>
  </w:num>
  <w:num w:numId="10" w16cid:durableId="422188193">
    <w:abstractNumId w:val="0"/>
  </w:num>
  <w:num w:numId="11" w16cid:durableId="130560142">
    <w:abstractNumId w:val="7"/>
  </w:num>
  <w:num w:numId="12" w16cid:durableId="186866835">
    <w:abstractNumId w:val="13"/>
  </w:num>
  <w:num w:numId="13" w16cid:durableId="786387327">
    <w:abstractNumId w:val="11"/>
  </w:num>
  <w:num w:numId="14" w16cid:durableId="122934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3NjQyNTQytzSzNDRR0lEKTi0uzszPAykwrAUA1SupmiwAAAA="/>
  </w:docVars>
  <w:rsids>
    <w:rsidRoot w:val="00192311"/>
    <w:rsid w:val="001430E7"/>
    <w:rsid w:val="00192311"/>
    <w:rsid w:val="00612AD4"/>
    <w:rsid w:val="00683FDA"/>
    <w:rsid w:val="0074404F"/>
    <w:rsid w:val="00AD2997"/>
    <w:rsid w:val="00E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050F"/>
  <w15:chartTrackingRefBased/>
  <w15:docId w15:val="{5047D41C-E560-4A5D-B976-C388319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3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D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4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0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Alhassan</dc:creator>
  <cp:keywords/>
  <dc:description/>
  <cp:lastModifiedBy>Solomon Alhassan</cp:lastModifiedBy>
  <cp:revision>2</cp:revision>
  <dcterms:created xsi:type="dcterms:W3CDTF">2022-06-26T15:34:00Z</dcterms:created>
  <dcterms:modified xsi:type="dcterms:W3CDTF">2022-06-27T02:35:00Z</dcterms:modified>
</cp:coreProperties>
</file>